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23" w:rsidRPr="009716DB" w:rsidRDefault="005B6323" w:rsidP="00F6371D">
      <w:pPr>
        <w:pStyle w:val="Balk1"/>
        <w:spacing w:before="0"/>
        <w:rPr>
          <w:rFonts w:cs="Arial"/>
          <w:snapToGrid/>
          <w:szCs w:val="22"/>
        </w:rPr>
      </w:pPr>
      <w:bookmarkStart w:id="0" w:name="_GoBack"/>
      <w:bookmarkEnd w:id="0"/>
      <w:r w:rsidRPr="009716DB">
        <w:rPr>
          <w:rFonts w:cs="Arial"/>
          <w:szCs w:val="22"/>
        </w:rPr>
        <w:t>ANNEXE I</w:t>
      </w:r>
    </w:p>
    <w:p w:rsidR="00B37DC3" w:rsidRPr="00B37DC3" w:rsidRDefault="003F3A8F" w:rsidP="003F3A8F">
      <w:pPr>
        <w:pStyle w:val="Balk1"/>
      </w:pPr>
      <w:r w:rsidRPr="00B37DC3">
        <w:t>PRIX UNESCO AVICENNE D</w:t>
      </w:r>
      <w:r w:rsidR="006F434E">
        <w:t>’</w:t>
      </w:r>
      <w:r>
        <w:t>É</w:t>
      </w:r>
      <w:r w:rsidRPr="00B37DC3">
        <w:t>THIQUE SCIENTIFIQUE 2019</w:t>
      </w:r>
    </w:p>
    <w:p w:rsidR="00B37DC3" w:rsidRPr="00B37DC3" w:rsidRDefault="00B37DC3" w:rsidP="003F3A8F">
      <w:pPr>
        <w:pStyle w:val="Marge"/>
        <w:jc w:val="center"/>
        <w:rPr>
          <w:b/>
          <w:bCs/>
        </w:rPr>
      </w:pPr>
      <w:r w:rsidRPr="00B37DC3">
        <w:rPr>
          <w:b/>
          <w:bCs/>
        </w:rPr>
        <w:t>Le thème de l</w:t>
      </w:r>
      <w:r w:rsidR="006F434E">
        <w:rPr>
          <w:b/>
          <w:bCs/>
        </w:rPr>
        <w:t>’</w:t>
      </w:r>
      <w:r w:rsidRPr="00B37DC3">
        <w:rPr>
          <w:b/>
          <w:bCs/>
        </w:rPr>
        <w:t>édition du 2019 :</w:t>
      </w:r>
    </w:p>
    <w:p w:rsidR="00B37DC3" w:rsidRPr="00B37DC3" w:rsidRDefault="00B37DC3" w:rsidP="003F3A8F">
      <w:pPr>
        <w:pStyle w:val="Marge"/>
        <w:jc w:val="center"/>
        <w:rPr>
          <w:b/>
          <w:bCs/>
        </w:rPr>
      </w:pPr>
      <w:r w:rsidRPr="00B37DC3">
        <w:rPr>
          <w:b/>
          <w:bCs/>
        </w:rPr>
        <w:t>« L</w:t>
      </w:r>
      <w:r w:rsidR="006F434E">
        <w:rPr>
          <w:b/>
          <w:bCs/>
        </w:rPr>
        <w:t>’</w:t>
      </w:r>
      <w:r w:rsidRPr="00B37DC3">
        <w:rPr>
          <w:b/>
          <w:bCs/>
        </w:rPr>
        <w:t>éthique de l</w:t>
      </w:r>
      <w:r w:rsidR="006F434E">
        <w:rPr>
          <w:b/>
          <w:bCs/>
        </w:rPr>
        <w:t>’</w:t>
      </w:r>
      <w:r w:rsidRPr="00B37DC3">
        <w:rPr>
          <w:b/>
          <w:bCs/>
        </w:rPr>
        <w:t>environnement</w:t>
      </w:r>
      <w:r w:rsidR="00FA5ABC">
        <w:rPr>
          <w:b/>
          <w:bCs/>
        </w:rPr>
        <w:t> </w:t>
      </w:r>
      <w:r w:rsidRPr="00B37DC3">
        <w:rPr>
          <w:b/>
          <w:bCs/>
        </w:rPr>
        <w:t>»</w:t>
      </w:r>
      <w:r w:rsidR="003F3A8F">
        <w:rPr>
          <w:b/>
          <w:bCs/>
        </w:rPr>
        <w:t xml:space="preserve"> </w:t>
      </w:r>
      <w:r w:rsidRPr="00B37DC3">
        <w:rPr>
          <w:b/>
          <w:bCs/>
        </w:rPr>
        <w:t>avec un accent sur l</w:t>
      </w:r>
      <w:r w:rsidR="006F434E">
        <w:rPr>
          <w:b/>
          <w:bCs/>
        </w:rPr>
        <w:t>’</w:t>
      </w:r>
      <w:r w:rsidRPr="00B37DC3">
        <w:rPr>
          <w:b/>
          <w:bCs/>
        </w:rPr>
        <w:t xml:space="preserve">éthique </w:t>
      </w:r>
      <w:r w:rsidR="00FA5ABC">
        <w:rPr>
          <w:b/>
          <w:bCs/>
        </w:rPr>
        <w:br/>
      </w:r>
      <w:r w:rsidRPr="00B37DC3">
        <w:rPr>
          <w:b/>
          <w:bCs/>
        </w:rPr>
        <w:t>des changements climatiques et la durabilité de l</w:t>
      </w:r>
      <w:r w:rsidR="006F434E">
        <w:rPr>
          <w:b/>
          <w:bCs/>
        </w:rPr>
        <w:t>’</w:t>
      </w:r>
      <w:r w:rsidRPr="00B37DC3">
        <w:rPr>
          <w:b/>
          <w:bCs/>
        </w:rPr>
        <w:t>environnement</w:t>
      </w:r>
    </w:p>
    <w:p w:rsidR="00B37DC3" w:rsidRPr="00B37DC3" w:rsidRDefault="00B37DC3" w:rsidP="003F3A8F">
      <w:pPr>
        <w:pStyle w:val="Marge"/>
        <w:spacing w:after="600"/>
        <w:jc w:val="center"/>
        <w:rPr>
          <w:b/>
        </w:rPr>
      </w:pPr>
      <w:r w:rsidRPr="00B37DC3">
        <w:rPr>
          <w:b/>
        </w:rPr>
        <w:t>Formulaire de présentation de candidature</w:t>
      </w:r>
    </w:p>
    <w:p w:rsidR="00B37DC3" w:rsidRPr="00B37DC3" w:rsidRDefault="00B37DC3" w:rsidP="003F3A8F">
      <w:pPr>
        <w:pStyle w:val="Marge"/>
        <w:jc w:val="center"/>
        <w:rPr>
          <w:b/>
          <w:u w:val="single"/>
        </w:rPr>
      </w:pPr>
      <w:r w:rsidRPr="00B37DC3">
        <w:rPr>
          <w:b/>
        </w:rPr>
        <w:t>A.</w:t>
      </w:r>
      <w:r w:rsidR="003F3A8F">
        <w:rPr>
          <w:b/>
        </w:rPr>
        <w:tab/>
        <w:t>NOTE AUX DÉ</w:t>
      </w:r>
      <w:r w:rsidR="003F3A8F" w:rsidRPr="00B37DC3">
        <w:rPr>
          <w:b/>
        </w:rPr>
        <w:t>SIGNATEURS ATTITR</w:t>
      </w:r>
      <w:r w:rsidR="003F3A8F">
        <w:rPr>
          <w:b/>
        </w:rPr>
        <w:t>É</w:t>
      </w:r>
      <w:r w:rsidR="003F3A8F" w:rsidRPr="00B37DC3">
        <w:rPr>
          <w:b/>
        </w:rPr>
        <w:t>S PR</w:t>
      </w:r>
      <w:r w:rsidR="003F3A8F">
        <w:rPr>
          <w:b/>
        </w:rPr>
        <w:t>É</w:t>
      </w:r>
      <w:r w:rsidR="003F3A8F" w:rsidRPr="00B37DC3">
        <w:rPr>
          <w:b/>
        </w:rPr>
        <w:t>SENTANT LE CANDIDAT</w:t>
      </w:r>
      <w:r w:rsidR="003F3A8F">
        <w:rPr>
          <w:b/>
        </w:rPr>
        <w:t> </w:t>
      </w:r>
      <w:r w:rsidRPr="00B37DC3">
        <w:rPr>
          <w:b/>
        </w:rPr>
        <w:t>:</w:t>
      </w:r>
    </w:p>
    <w:p w:rsidR="00B37DC3" w:rsidRPr="00B37DC3" w:rsidRDefault="00B37DC3" w:rsidP="00B37DC3">
      <w:pPr>
        <w:pStyle w:val="Marge"/>
      </w:pPr>
      <w:r w:rsidRPr="00B37DC3">
        <w:t>1.</w:t>
      </w:r>
      <w:r w:rsidRPr="00B37DC3">
        <w:tab/>
        <w:t>Le Prix peut être attribué à une personne, une institution, d</w:t>
      </w:r>
      <w:r w:rsidR="006F434E">
        <w:t>’</w:t>
      </w:r>
      <w:r w:rsidRPr="00B37DC3">
        <w:t>autres entités ou à une organisation non gouvernementale. Seules les candidatures visant des personnes en vie et des institutions existantes sont admises pour l</w:t>
      </w:r>
      <w:r w:rsidR="006F434E">
        <w:t>’</w:t>
      </w:r>
      <w:r w:rsidRPr="00B37DC3">
        <w:t>attribution du Prix.</w:t>
      </w:r>
    </w:p>
    <w:p w:rsidR="00B37DC3" w:rsidRPr="00B37DC3" w:rsidRDefault="00B37DC3" w:rsidP="00B37DC3">
      <w:pPr>
        <w:pStyle w:val="Marge"/>
      </w:pPr>
      <w:r w:rsidRPr="00B37DC3">
        <w:t>2.</w:t>
      </w:r>
      <w:r w:rsidRPr="00B37DC3">
        <w:tab/>
        <w:t>Le thème de l</w:t>
      </w:r>
      <w:r w:rsidR="006F434E">
        <w:t>’</w:t>
      </w:r>
      <w:r w:rsidRPr="00B37DC3">
        <w:t xml:space="preserve">édition de cette année est </w:t>
      </w:r>
      <w:r w:rsidRPr="00B37DC3">
        <w:rPr>
          <w:b/>
        </w:rPr>
        <w:t>« L</w:t>
      </w:r>
      <w:r w:rsidR="006F434E">
        <w:rPr>
          <w:b/>
        </w:rPr>
        <w:t>’</w:t>
      </w:r>
      <w:r w:rsidRPr="00B37DC3">
        <w:rPr>
          <w:b/>
        </w:rPr>
        <w:t>éthique de l</w:t>
      </w:r>
      <w:r w:rsidR="006F434E">
        <w:rPr>
          <w:b/>
        </w:rPr>
        <w:t>’</w:t>
      </w:r>
      <w:r w:rsidRPr="00B37DC3">
        <w:rPr>
          <w:b/>
        </w:rPr>
        <w:t>environnement » avec un accent sur l</w:t>
      </w:r>
      <w:r w:rsidR="006F434E">
        <w:rPr>
          <w:b/>
        </w:rPr>
        <w:t>’</w:t>
      </w:r>
      <w:r w:rsidRPr="00B37DC3">
        <w:rPr>
          <w:b/>
        </w:rPr>
        <w:t>éthique des changements climatiques et la durabilité de l</w:t>
      </w:r>
      <w:r w:rsidR="006F434E">
        <w:rPr>
          <w:b/>
        </w:rPr>
        <w:t>’</w:t>
      </w:r>
      <w:r w:rsidRPr="00B37DC3">
        <w:rPr>
          <w:b/>
        </w:rPr>
        <w:t>environnement</w:t>
      </w:r>
      <w:r w:rsidRPr="00B37DC3">
        <w:t>. Les candidatures doivent tenir compte du thème de cette année, ainsi que de la vision thématique spécifique du prix.</w:t>
      </w:r>
    </w:p>
    <w:p w:rsidR="00B37DC3" w:rsidRPr="00B37DC3" w:rsidRDefault="00B37DC3" w:rsidP="00B37DC3">
      <w:pPr>
        <w:pStyle w:val="Marge"/>
      </w:pPr>
      <w:r w:rsidRPr="00B37DC3">
        <w:t>3.</w:t>
      </w:r>
      <w:r w:rsidRPr="00B37DC3">
        <w:tab/>
        <w:t>Le prix récompense les activités dans le domaine de l</w:t>
      </w:r>
      <w:r w:rsidR="006F434E">
        <w:t>’</w:t>
      </w:r>
      <w:r w:rsidRPr="00B37DC3">
        <w:t>éthique scientifique, telles que:</w:t>
      </w:r>
    </w:p>
    <w:p w:rsidR="00B37DC3" w:rsidRPr="00B37DC3" w:rsidRDefault="00B37DC3" w:rsidP="003F3A8F">
      <w:pPr>
        <w:pStyle w:val="Marge"/>
        <w:numPr>
          <w:ilvl w:val="0"/>
          <w:numId w:val="42"/>
        </w:numPr>
        <w:ind w:left="851" w:hanging="284"/>
      </w:pPr>
      <w:r w:rsidRPr="00B37DC3">
        <w:t>Le prix récompense des réflexions et des recherches éthiques de grande qualité sur les problèmes soulevés par les avancées scientifiques et technologiques récentes.</w:t>
      </w:r>
    </w:p>
    <w:p w:rsidR="00B37DC3" w:rsidRPr="00B37DC3" w:rsidRDefault="00B37DC3" w:rsidP="003F3A8F">
      <w:pPr>
        <w:pStyle w:val="Marge"/>
        <w:numPr>
          <w:ilvl w:val="0"/>
          <w:numId w:val="42"/>
        </w:numPr>
        <w:ind w:left="851" w:hanging="284"/>
      </w:pPr>
      <w:r w:rsidRPr="00B37DC3">
        <w:t>Le prix récompense les contributions majeures visant à donner des avis aux décideurs politiques sur des questions éthiques liées à la recherche et au développement afin de mettre en place et de soutenir des politiques de l</w:t>
      </w:r>
      <w:r w:rsidR="006F434E">
        <w:t>’</w:t>
      </w:r>
      <w:r w:rsidRPr="00B37DC3">
        <w:t>éthique de la science et des comités en la matière.</w:t>
      </w:r>
    </w:p>
    <w:p w:rsidR="00B37DC3" w:rsidRPr="00B37DC3" w:rsidRDefault="00B37DC3" w:rsidP="003F3A8F">
      <w:pPr>
        <w:pStyle w:val="Marge"/>
        <w:numPr>
          <w:ilvl w:val="0"/>
          <w:numId w:val="42"/>
        </w:numPr>
        <w:ind w:left="851" w:hanging="284"/>
      </w:pPr>
      <w:r w:rsidRPr="00B37DC3">
        <w:t>Le prix récompense des activités visant à développer l</w:t>
      </w:r>
      <w:r w:rsidR="006F434E">
        <w:t>’</w:t>
      </w:r>
      <w:r w:rsidRPr="00B37DC3">
        <w:t>éducation et la formation concernant les dimensions éthiques de la science.</w:t>
      </w:r>
    </w:p>
    <w:p w:rsidR="00B37DC3" w:rsidRPr="00B37DC3" w:rsidRDefault="00B37DC3" w:rsidP="003F3A8F">
      <w:pPr>
        <w:pStyle w:val="Marge"/>
        <w:numPr>
          <w:ilvl w:val="0"/>
          <w:numId w:val="42"/>
        </w:numPr>
        <w:ind w:left="851" w:hanging="284"/>
      </w:pPr>
      <w:r w:rsidRPr="00B37DC3">
        <w:t>Le prix reconnaît également les contributions exceptionnelles à la promotion de la communication scientifique, de la sensibilisation du public et du débat sur l</w:t>
      </w:r>
      <w:r w:rsidR="006F434E">
        <w:t>’</w:t>
      </w:r>
      <w:r w:rsidRPr="00B37DC3">
        <w:t>éthique de la science et des technologies.</w:t>
      </w:r>
    </w:p>
    <w:p w:rsidR="00B37DC3" w:rsidRPr="00B37DC3" w:rsidRDefault="00B37DC3" w:rsidP="00B37DC3">
      <w:pPr>
        <w:pStyle w:val="Marge"/>
      </w:pPr>
      <w:r w:rsidRPr="00B37DC3">
        <w:t>4.</w:t>
      </w:r>
      <w:r w:rsidRPr="00B37DC3">
        <w:tab/>
        <w:t>Le dossier de candidature devra préférablement être soumis via la plateforme en ligne à l</w:t>
      </w:r>
      <w:r w:rsidR="006F434E">
        <w:t>’</w:t>
      </w:r>
      <w:r w:rsidRPr="00B37DC3">
        <w:t xml:space="preserve">adresse suivante: </w:t>
      </w:r>
      <w:hyperlink r:id="rId8" w:history="1">
        <w:r w:rsidRPr="00B37DC3">
          <w:rPr>
            <w:rStyle w:val="Kpr"/>
          </w:rPr>
          <w:t>www.unesco.org/shs/Avicenna</w:t>
        </w:r>
      </w:hyperlink>
      <w:r w:rsidRPr="00B37DC3">
        <w:t>.</w:t>
      </w:r>
    </w:p>
    <w:p w:rsidR="00B37DC3" w:rsidRPr="00B37DC3" w:rsidRDefault="00B37DC3" w:rsidP="003F3A8F">
      <w:pPr>
        <w:pStyle w:val="Marge"/>
      </w:pPr>
      <w:r w:rsidRPr="00B37DC3">
        <w:tab/>
        <w:t>Si toutefois l</w:t>
      </w:r>
      <w:r w:rsidR="006F434E">
        <w:t>’</w:t>
      </w:r>
      <w:r w:rsidRPr="00B37DC3">
        <w:t>envoi devait se faire par voie postale, le dossier complet devra être envoyé en trois exemplaires papier ou copié sur trois supports numériques (par exemple, USB, CD ou DVD). Les dossiers devront être adressés au Secrétariat du Prix</w:t>
      </w:r>
      <w:r w:rsidR="00C925A3">
        <w:t> </w:t>
      </w:r>
      <w:r w:rsidRPr="00B37DC3">
        <w:t>:</w:t>
      </w:r>
    </w:p>
    <w:p w:rsidR="00B37DC3" w:rsidRPr="00B37DC3" w:rsidRDefault="00B37DC3" w:rsidP="003F3A8F">
      <w:pPr>
        <w:pStyle w:val="Marge"/>
        <w:ind w:left="567"/>
        <w:jc w:val="left"/>
      </w:pPr>
      <w:r w:rsidRPr="00B37DC3">
        <w:t>Mme Dafna Feinholz</w:t>
      </w:r>
      <w:r w:rsidR="003F3A8F">
        <w:br/>
      </w:r>
      <w:r w:rsidRPr="00B37DC3">
        <w:t>Secrétaire du Prix UNESCO Avicenne d</w:t>
      </w:r>
      <w:r w:rsidR="006F434E">
        <w:t>’</w:t>
      </w:r>
      <w:r w:rsidRPr="00B37DC3">
        <w:t>éthique scientifique</w:t>
      </w:r>
      <w:r w:rsidR="003F3A8F">
        <w:br/>
      </w:r>
      <w:r w:rsidRPr="00B37DC3">
        <w:t>Chef de la Section de la bioéthique et de l</w:t>
      </w:r>
      <w:r w:rsidR="006F434E">
        <w:t>’</w:t>
      </w:r>
      <w:r w:rsidRPr="00B37DC3">
        <w:t>éthique des sciences</w:t>
      </w:r>
      <w:r w:rsidR="003F3A8F">
        <w:br/>
      </w:r>
      <w:r w:rsidRPr="00B37DC3">
        <w:t>Secteur des sciences sociales et humaines</w:t>
      </w:r>
      <w:r w:rsidR="003F3A8F">
        <w:br/>
      </w:r>
      <w:r w:rsidRPr="00B37DC3">
        <w:t>UNESCO</w:t>
      </w:r>
      <w:r w:rsidR="003F3A8F">
        <w:br/>
      </w:r>
      <w:r w:rsidRPr="00B37DC3">
        <w:t>7, place de Fontenoy</w:t>
      </w:r>
      <w:r w:rsidR="003F3A8F">
        <w:br/>
      </w:r>
      <w:r w:rsidRPr="00B37DC3">
        <w:t>75732 Paris Cedex 07 SP</w:t>
      </w:r>
      <w:r w:rsidR="003F3A8F">
        <w:br/>
      </w:r>
      <w:r w:rsidRPr="00B37DC3">
        <w:t>France</w:t>
      </w:r>
    </w:p>
    <w:p w:rsidR="00B37DC3" w:rsidRPr="00B37DC3" w:rsidRDefault="00B37DC3" w:rsidP="00B37DC3">
      <w:pPr>
        <w:pStyle w:val="Marge"/>
      </w:pPr>
      <w:r w:rsidRPr="00B37DC3">
        <w:lastRenderedPageBreak/>
        <w:t>5.</w:t>
      </w:r>
      <w:r w:rsidRPr="00B37DC3">
        <w:tab/>
        <w:t>Le dossier de candidature devra être rédigé en anglais ou en français et inclure</w:t>
      </w:r>
      <w:r w:rsidR="00C925A3">
        <w:t> </w:t>
      </w:r>
      <w:r w:rsidRPr="00B37DC3">
        <w:t>:</w:t>
      </w:r>
    </w:p>
    <w:p w:rsidR="00B37DC3" w:rsidRPr="00B37DC3" w:rsidRDefault="003F3A8F" w:rsidP="003F3A8F">
      <w:pPr>
        <w:pStyle w:val="b"/>
      </w:pPr>
      <w:r>
        <w:t>(</w:t>
      </w:r>
      <w:r w:rsidR="00B37DC3" w:rsidRPr="00B37DC3">
        <w:t>i)</w:t>
      </w:r>
      <w:r w:rsidR="00B37DC3" w:rsidRPr="00B37DC3">
        <w:tab/>
      </w:r>
      <w:r w:rsidR="00B37DC3" w:rsidRPr="00B37DC3">
        <w:rPr>
          <w:b/>
        </w:rPr>
        <w:t>Formulaire de présentation de candidature </w:t>
      </w:r>
      <w:r w:rsidR="00B37DC3" w:rsidRPr="00B37DC3">
        <w:t>: Toutes les parties de ce formulaire doivent être dûment remplies. Le formulaire est à remplir en français ou en anglais. Il revient à chaque désignateur attitré de s</w:t>
      </w:r>
      <w:r w:rsidR="006F434E">
        <w:t>’</w:t>
      </w:r>
      <w:r w:rsidR="00B37DC3" w:rsidRPr="00B37DC3">
        <w:t>assurer que toutes les candidatures soumises soient complètes et conformes aux exigences de l</w:t>
      </w:r>
      <w:r w:rsidR="006F434E">
        <w:t>’</w:t>
      </w:r>
      <w:r w:rsidR="00B37DC3" w:rsidRPr="00B37DC3">
        <w:t>article 6.3 des Statuts du Prix. Pour ce faire, les désignateurs attitrés sont invités à obtenir les détails nécessaires auprès des candidats. Le dossier de candidature devra inclure :</w:t>
      </w:r>
    </w:p>
    <w:p w:rsidR="00B37DC3" w:rsidRPr="00B37DC3" w:rsidRDefault="00B37DC3" w:rsidP="003F3A8F">
      <w:pPr>
        <w:pStyle w:val="Marge"/>
        <w:numPr>
          <w:ilvl w:val="0"/>
          <w:numId w:val="41"/>
        </w:numPr>
        <w:ind w:left="1985" w:hanging="284"/>
      </w:pPr>
      <w:r w:rsidRPr="00B37DC3">
        <w:t>la description du profil académique et des réalisations du candidat s</w:t>
      </w:r>
      <w:r w:rsidR="006F434E">
        <w:t>’</w:t>
      </w:r>
      <w:r w:rsidRPr="00B37DC3">
        <w:t>échelonnant sur plusieurs années ;</w:t>
      </w:r>
    </w:p>
    <w:p w:rsidR="00B37DC3" w:rsidRPr="00B37DC3" w:rsidRDefault="00B37DC3" w:rsidP="003F3A8F">
      <w:pPr>
        <w:pStyle w:val="Marge"/>
        <w:numPr>
          <w:ilvl w:val="0"/>
          <w:numId w:val="41"/>
        </w:numPr>
        <w:ind w:left="1985" w:hanging="284"/>
      </w:pPr>
      <w:r w:rsidRPr="00B37DC3">
        <w:t>le résumé des travaux soumis à l</w:t>
      </w:r>
      <w:r w:rsidR="006F434E">
        <w:t>’</w:t>
      </w:r>
      <w:r w:rsidRPr="00B37DC3">
        <w:t>attention du jury, y compris la description claire des contributions du candidat ayant une importance majeure dans le domaine de l</w:t>
      </w:r>
      <w:r w:rsidR="006F434E">
        <w:t>’</w:t>
      </w:r>
      <w:r w:rsidRPr="00B37DC3">
        <w:t>éthique des sciences ou des technologies, ainsi que des publications et d</w:t>
      </w:r>
      <w:r w:rsidR="006F434E">
        <w:t>’</w:t>
      </w:r>
      <w:r w:rsidRPr="00B37DC3">
        <w:t>autres documents pertinents en relation au thème de l</w:t>
      </w:r>
      <w:r w:rsidR="006F434E">
        <w:t>’</w:t>
      </w:r>
      <w:r w:rsidRPr="00B37DC3">
        <w:t>édition de cette année qui est «</w:t>
      </w:r>
      <w:r w:rsidR="00C925A3">
        <w:t> </w:t>
      </w:r>
      <w:r w:rsidRPr="00B37DC3">
        <w:t>L</w:t>
      </w:r>
      <w:r w:rsidR="006F434E">
        <w:t>’</w:t>
      </w:r>
      <w:r w:rsidRPr="00B37DC3">
        <w:t>éthique de l</w:t>
      </w:r>
      <w:r w:rsidR="006F434E">
        <w:t>’</w:t>
      </w:r>
      <w:r w:rsidRPr="00B37DC3">
        <w:t>environnement</w:t>
      </w:r>
      <w:r w:rsidR="00C925A3">
        <w:t> </w:t>
      </w:r>
      <w:r w:rsidRPr="00B37DC3">
        <w:t>» avec un accent sur l</w:t>
      </w:r>
      <w:r w:rsidR="006F434E">
        <w:t>’</w:t>
      </w:r>
      <w:r w:rsidRPr="00B37DC3">
        <w:t>éthique des changements climatiques et la durabilité de l</w:t>
      </w:r>
      <w:r w:rsidR="006F434E">
        <w:t>’</w:t>
      </w:r>
      <w:r w:rsidRPr="00B37DC3">
        <w:t>environnement</w:t>
      </w:r>
      <w:r w:rsidR="00C925A3">
        <w:t> </w:t>
      </w:r>
      <w:r w:rsidRPr="00B37DC3">
        <w:t>;</w:t>
      </w:r>
    </w:p>
    <w:p w:rsidR="00B37DC3" w:rsidRPr="00B37DC3" w:rsidRDefault="00B37DC3" w:rsidP="003F3A8F">
      <w:pPr>
        <w:pStyle w:val="Marge"/>
        <w:numPr>
          <w:ilvl w:val="0"/>
          <w:numId w:val="41"/>
        </w:numPr>
        <w:ind w:left="1985" w:hanging="284"/>
      </w:pPr>
      <w:r w:rsidRPr="00B37DC3">
        <w:t>un exposé de la contribution de ces travaux au développement de la recherche dans le domaine de l</w:t>
      </w:r>
      <w:r w:rsidR="006F434E">
        <w:t>’</w:t>
      </w:r>
      <w:r w:rsidRPr="00B37DC3">
        <w:t>éthique des sciences et des technologies et la définition de la contribution du candidat aux objectifs particuliers du Prix, en gardant à l</w:t>
      </w:r>
      <w:r w:rsidR="006F434E">
        <w:t>’</w:t>
      </w:r>
      <w:r w:rsidRPr="00B37DC3">
        <w:t>esprit le thème du prix 2019 ;</w:t>
      </w:r>
    </w:p>
    <w:p w:rsidR="00B37DC3" w:rsidRPr="00B37DC3" w:rsidRDefault="00B37DC3" w:rsidP="003F3A8F">
      <w:pPr>
        <w:pStyle w:val="Marge"/>
        <w:numPr>
          <w:ilvl w:val="0"/>
          <w:numId w:val="41"/>
        </w:numPr>
        <w:ind w:left="1985" w:hanging="284"/>
      </w:pPr>
      <w:r w:rsidRPr="00B37DC3">
        <w:t>une photographie du candidat en haute résolution et un bref résumé à des fins d</w:t>
      </w:r>
      <w:r w:rsidR="006F434E">
        <w:t>’</w:t>
      </w:r>
      <w:r w:rsidRPr="00B37DC3">
        <w:t>information du public.</w:t>
      </w:r>
    </w:p>
    <w:p w:rsidR="00B37DC3" w:rsidRPr="00B37DC3" w:rsidRDefault="003F3A8F" w:rsidP="003F3A8F">
      <w:pPr>
        <w:pStyle w:val="b"/>
      </w:pPr>
      <w:r>
        <w:t>(</w:t>
      </w:r>
      <w:r w:rsidR="00B37DC3" w:rsidRPr="00B37DC3">
        <w:t>ii)</w:t>
      </w:r>
      <w:r w:rsidR="00B37DC3" w:rsidRPr="00B37DC3">
        <w:tab/>
        <w:t>Si le candidat proposé est une institution/organisation, le désignateur attitré doit fournir à l</w:t>
      </w:r>
      <w:r w:rsidR="006F434E">
        <w:t>’</w:t>
      </w:r>
      <w:r w:rsidR="00B37DC3" w:rsidRPr="00B37DC3">
        <w:t>UNESCO une copie du règlement général et/ou du statut du candidat (le document en question peut être envoyé à l</w:t>
      </w:r>
      <w:r w:rsidR="006F434E">
        <w:t>’</w:t>
      </w:r>
      <w:r w:rsidR="00B37DC3" w:rsidRPr="00B37DC3">
        <w:t>UNESCO par courriel).</w:t>
      </w:r>
    </w:p>
    <w:p w:rsidR="00B37DC3" w:rsidRPr="00B37DC3" w:rsidRDefault="003F3A8F" w:rsidP="003F3A8F">
      <w:pPr>
        <w:pStyle w:val="b"/>
      </w:pPr>
      <w:r>
        <w:t>(</w:t>
      </w:r>
      <w:r w:rsidR="00B37DC3" w:rsidRPr="00B37DC3">
        <w:t>iii)</w:t>
      </w:r>
      <w:r w:rsidR="00B37DC3" w:rsidRPr="00B37DC3">
        <w:tab/>
        <w:t xml:space="preserve">Les désignateurs attitrés sont invités à joindre au moins </w:t>
      </w:r>
      <w:r w:rsidR="00B37DC3" w:rsidRPr="00B37DC3">
        <w:rPr>
          <w:b/>
        </w:rPr>
        <w:t>deux déclarations de soutien</w:t>
      </w:r>
      <w:r w:rsidR="00B37DC3" w:rsidRPr="00B37DC3">
        <w:t>, de la part d</w:t>
      </w:r>
      <w:r w:rsidR="006F434E">
        <w:t>’</w:t>
      </w:r>
      <w:r w:rsidR="00B37DC3" w:rsidRPr="00B37DC3">
        <w:t>une institution/personnalité, fournissant les opinions professionnelles propres des référents concernant les réalisations du candidat proposé et soulignant la pertinence de la candidature par rapport aux exigences du prix (veuillez indiquer également les coordonnées complètes des références, y compris leurs numéros de téléphone et adresses électroniques).</w:t>
      </w:r>
    </w:p>
    <w:p w:rsidR="00B37DC3" w:rsidRPr="00B37DC3" w:rsidRDefault="003F3A8F" w:rsidP="00B7606F">
      <w:pPr>
        <w:pStyle w:val="b"/>
      </w:pPr>
      <w:r>
        <w:t>(</w:t>
      </w:r>
      <w:r w:rsidR="00B37DC3" w:rsidRPr="00B37DC3">
        <w:t>iv)</w:t>
      </w:r>
      <w:r w:rsidR="00B37DC3" w:rsidRPr="00B37DC3">
        <w:tab/>
      </w:r>
      <w:r w:rsidR="00B37DC3" w:rsidRPr="00B37DC3">
        <w:rPr>
          <w:b/>
        </w:rPr>
        <w:t>Liste des annexes</w:t>
      </w:r>
      <w:r w:rsidR="00B37DC3" w:rsidRPr="00B37DC3">
        <w:t xml:space="preserve"> (publications, livres, supports numériques, et autres matériaux, illustrant la pertinence de la candidature vis-à-vis des exigences du Prix). </w:t>
      </w:r>
      <w:r w:rsidR="00B7606F">
        <w:br/>
      </w:r>
      <w:r w:rsidR="00B37DC3" w:rsidRPr="00B37DC3">
        <w:t xml:space="preserve">Ces informations supplémentaires peuvent être téléchargées via la plateforme de candidature en ligne ou envoyées par courriel à : Avicenna.prize@unesco.org. Ces informations peuvent également être envoyées par les services postaux à : </w:t>
      </w:r>
    </w:p>
    <w:p w:rsidR="00B37DC3" w:rsidRPr="00B37DC3" w:rsidRDefault="00B37DC3" w:rsidP="00B7606F">
      <w:pPr>
        <w:pStyle w:val="Marge"/>
        <w:tabs>
          <w:tab w:val="clear" w:pos="567"/>
        </w:tabs>
        <w:spacing w:after="0"/>
        <w:ind w:left="1701"/>
      </w:pPr>
      <w:r w:rsidRPr="00B37DC3">
        <w:t>Secrétariat du Prix UNESCO Avicenne d</w:t>
      </w:r>
      <w:r w:rsidR="006F434E">
        <w:t>’</w:t>
      </w:r>
      <w:r w:rsidRPr="00B37DC3">
        <w:t>éthique scientifique</w:t>
      </w:r>
    </w:p>
    <w:p w:rsidR="00B37DC3" w:rsidRPr="00B37DC3" w:rsidRDefault="00B37DC3" w:rsidP="00B7606F">
      <w:pPr>
        <w:pStyle w:val="Marge"/>
        <w:tabs>
          <w:tab w:val="clear" w:pos="567"/>
        </w:tabs>
        <w:spacing w:after="0"/>
        <w:ind w:left="1701"/>
      </w:pPr>
      <w:r w:rsidRPr="00B37DC3">
        <w:t>Section de la bioéthique et de l</w:t>
      </w:r>
      <w:r w:rsidR="006F434E">
        <w:t>’</w:t>
      </w:r>
      <w:r w:rsidRPr="00B37DC3">
        <w:t>éthique des sciences</w:t>
      </w:r>
    </w:p>
    <w:p w:rsidR="00B37DC3" w:rsidRPr="00B37DC3" w:rsidRDefault="00B37DC3" w:rsidP="00B7606F">
      <w:pPr>
        <w:pStyle w:val="Marge"/>
        <w:tabs>
          <w:tab w:val="clear" w:pos="567"/>
        </w:tabs>
        <w:spacing w:after="0"/>
        <w:ind w:left="1701"/>
      </w:pPr>
      <w:r w:rsidRPr="00B37DC3">
        <w:t>Secteur des sciences sociales et humaines</w:t>
      </w:r>
    </w:p>
    <w:p w:rsidR="00B37DC3" w:rsidRPr="00B37DC3" w:rsidRDefault="00B37DC3" w:rsidP="00B7606F">
      <w:pPr>
        <w:pStyle w:val="Marge"/>
        <w:tabs>
          <w:tab w:val="clear" w:pos="567"/>
        </w:tabs>
        <w:spacing w:after="0"/>
        <w:ind w:left="1701"/>
      </w:pPr>
      <w:r w:rsidRPr="00B37DC3">
        <w:t>UNESCO</w:t>
      </w:r>
    </w:p>
    <w:p w:rsidR="00B37DC3" w:rsidRPr="00B37DC3" w:rsidRDefault="00B37DC3" w:rsidP="00B7606F">
      <w:pPr>
        <w:pStyle w:val="Marge"/>
        <w:tabs>
          <w:tab w:val="clear" w:pos="567"/>
        </w:tabs>
        <w:spacing w:after="0"/>
        <w:ind w:left="1701"/>
      </w:pPr>
      <w:r w:rsidRPr="00B37DC3">
        <w:t>7, place de Fontenoy</w:t>
      </w:r>
    </w:p>
    <w:p w:rsidR="00B37DC3" w:rsidRPr="00B37DC3" w:rsidRDefault="00B37DC3" w:rsidP="00B7606F">
      <w:pPr>
        <w:pStyle w:val="Marge"/>
        <w:tabs>
          <w:tab w:val="clear" w:pos="567"/>
        </w:tabs>
        <w:spacing w:after="0"/>
        <w:ind w:left="1701"/>
      </w:pPr>
      <w:r w:rsidRPr="00B37DC3">
        <w:t>75732 Paris Cedex 07 SP</w:t>
      </w:r>
    </w:p>
    <w:p w:rsidR="00B37DC3" w:rsidRPr="00B37DC3" w:rsidRDefault="00B37DC3" w:rsidP="00B7606F">
      <w:pPr>
        <w:pStyle w:val="Marge"/>
        <w:tabs>
          <w:tab w:val="clear" w:pos="567"/>
        </w:tabs>
        <w:ind w:left="1701"/>
      </w:pPr>
      <w:r w:rsidRPr="00B37DC3">
        <w:t>France</w:t>
      </w:r>
    </w:p>
    <w:p w:rsidR="00B37DC3" w:rsidRPr="00B37DC3" w:rsidRDefault="00B7606F" w:rsidP="00B7606F">
      <w:pPr>
        <w:pStyle w:val="b"/>
      </w:pPr>
      <w:r>
        <w:tab/>
      </w:r>
      <w:r w:rsidR="00B37DC3" w:rsidRPr="00B37DC3">
        <w:t>Le matériel supplémentaire sera présenté au jury du prix et restera à l</w:t>
      </w:r>
      <w:r w:rsidR="006F434E">
        <w:t>’</w:t>
      </w:r>
      <w:r w:rsidR="00B37DC3" w:rsidRPr="00B37DC3">
        <w:t>UNESCO.</w:t>
      </w:r>
    </w:p>
    <w:p w:rsidR="00B37DC3" w:rsidRPr="00B37DC3" w:rsidRDefault="00B7606F" w:rsidP="00B7606F">
      <w:pPr>
        <w:pStyle w:val="b"/>
      </w:pPr>
      <w:r>
        <w:lastRenderedPageBreak/>
        <w:t>(</w:t>
      </w:r>
      <w:r w:rsidR="00B37DC3" w:rsidRPr="00B37DC3">
        <w:t>v)</w:t>
      </w:r>
      <w:r w:rsidR="00B37DC3" w:rsidRPr="00B37DC3">
        <w:tab/>
      </w:r>
      <w:r w:rsidR="00B37DC3" w:rsidRPr="00B37DC3">
        <w:rPr>
          <w:b/>
        </w:rPr>
        <w:t>Liste des traductions</w:t>
      </w:r>
      <w:r w:rsidR="00B37DC3" w:rsidRPr="00B37DC3">
        <w:t>. Veuillez noter que, si une traduction officielle du travail du candidat en anglais ou français n</w:t>
      </w:r>
      <w:r w:rsidR="006F434E">
        <w:t>’</w:t>
      </w:r>
      <w:r w:rsidR="00B37DC3" w:rsidRPr="00B37DC3">
        <w:t>était pas disponible, il est recommandé de fournir une explication détaillée en anglais ou en français, ou une traduction partielle, du contenu.</w:t>
      </w:r>
    </w:p>
    <w:p w:rsidR="00B37DC3" w:rsidRPr="00B37DC3" w:rsidRDefault="00B37DC3" w:rsidP="00B37DC3">
      <w:pPr>
        <w:pStyle w:val="Marge"/>
      </w:pPr>
      <w:r w:rsidRPr="00B37DC3">
        <w:t>6.</w:t>
      </w:r>
      <w:r w:rsidRPr="00B37DC3">
        <w:tab/>
        <w:t xml:space="preserve">Les formulaires de présentation de candidature doivent être reçus par le Secrétariat du Prix </w:t>
      </w:r>
      <w:r w:rsidRPr="00B37DC3">
        <w:rPr>
          <w:b/>
        </w:rPr>
        <w:t>au plus tard le lundi 9 septembre 2019, à 23</w:t>
      </w:r>
      <w:r w:rsidR="00D401A0">
        <w:rPr>
          <w:b/>
        </w:rPr>
        <w:t> </w:t>
      </w:r>
      <w:r w:rsidRPr="00B37DC3">
        <w:rPr>
          <w:b/>
        </w:rPr>
        <w:t>h</w:t>
      </w:r>
      <w:r w:rsidR="00D401A0">
        <w:rPr>
          <w:b/>
        </w:rPr>
        <w:t> </w:t>
      </w:r>
      <w:r w:rsidRPr="00B37DC3">
        <w:rPr>
          <w:b/>
        </w:rPr>
        <w:t>59 (heure de Paris, UTC</w:t>
      </w:r>
      <w:r w:rsidR="00D401A0">
        <w:rPr>
          <w:b/>
        </w:rPr>
        <w:t> </w:t>
      </w:r>
      <w:r w:rsidRPr="00B37DC3">
        <w:rPr>
          <w:b/>
        </w:rPr>
        <w:t>+</w:t>
      </w:r>
      <w:r w:rsidR="00D401A0">
        <w:rPr>
          <w:b/>
        </w:rPr>
        <w:t> </w:t>
      </w:r>
      <w:r w:rsidRPr="00B37DC3">
        <w:rPr>
          <w:b/>
        </w:rPr>
        <w:t>1)</w:t>
      </w:r>
      <w:r w:rsidRPr="00B37DC3">
        <w:t xml:space="preserve">. </w:t>
      </w:r>
    </w:p>
    <w:p w:rsidR="00B37DC3" w:rsidRPr="00B37DC3" w:rsidRDefault="00B37DC3" w:rsidP="00B37DC3">
      <w:pPr>
        <w:pStyle w:val="Marge"/>
      </w:pPr>
      <w:r w:rsidRPr="00B37DC3">
        <w:t>7.</w:t>
      </w:r>
      <w:r w:rsidRPr="00B37DC3">
        <w:tab/>
        <w:t>Pour tout renseignement concernant comment remplir le formulaire,  veuillez-vous adresser directement au Secrétariat du Prix : (téléphone d</w:t>
      </w:r>
      <w:r w:rsidR="006F434E">
        <w:t>’</w:t>
      </w:r>
      <w:r w:rsidRPr="00B37DC3">
        <w:t>information : +</w:t>
      </w:r>
      <w:r w:rsidR="00D401A0">
        <w:t> </w:t>
      </w:r>
      <w:r w:rsidRPr="00B37DC3">
        <w:t>33 1 45 68 06 54 ou +</w:t>
      </w:r>
      <w:r w:rsidR="00D401A0">
        <w:t> </w:t>
      </w:r>
      <w:r w:rsidRPr="00B37DC3">
        <w:t xml:space="preserve">33 1 45 68 14 08; E-mail : </w:t>
      </w:r>
      <w:hyperlink r:id="rId9" w:history="1">
        <w:r w:rsidRPr="00B37DC3">
          <w:rPr>
            <w:rStyle w:val="Kpr"/>
          </w:rPr>
          <w:t>Avicenna.prize@unesco.org</w:t>
        </w:r>
      </w:hyperlink>
      <w:r w:rsidRPr="00B37DC3">
        <w:t>).</w:t>
      </w:r>
    </w:p>
    <w:p w:rsidR="00B37DC3" w:rsidRPr="00B37DC3" w:rsidRDefault="00B37DC3" w:rsidP="00B7606F">
      <w:pPr>
        <w:pStyle w:val="Balk1"/>
      </w:pPr>
      <w:r w:rsidRPr="00B37DC3">
        <w:t>B.</w:t>
      </w:r>
      <w:r w:rsidR="00B7606F">
        <w:tab/>
      </w:r>
      <w:r w:rsidR="00B7606F" w:rsidRPr="00B37DC3">
        <w:t>INFORMATIONS SUR LES D</w:t>
      </w:r>
      <w:r w:rsidR="00B7606F">
        <w:t>É</w:t>
      </w:r>
      <w:r w:rsidR="00B7606F" w:rsidRPr="00B37DC3">
        <w:t>SIGNATEURS ATTITR</w:t>
      </w:r>
      <w:r w:rsidR="00B7606F">
        <w:t>É</w:t>
      </w:r>
      <w:r w:rsidR="00B7606F" w:rsidRPr="00B37DC3">
        <w:t>S</w:t>
      </w:r>
      <w:r w:rsidR="00B7606F">
        <w:br/>
      </w:r>
      <w:r w:rsidR="00B7606F" w:rsidRPr="00B37DC3">
        <w:t>(L</w:t>
      </w:r>
      <w:r w:rsidR="006F434E">
        <w:t>’</w:t>
      </w:r>
      <w:r w:rsidR="00B7606F" w:rsidRPr="00B37DC3">
        <w:t>INSTITUTION PR</w:t>
      </w:r>
      <w:r w:rsidR="00B7606F">
        <w:t>É</w:t>
      </w:r>
      <w:r w:rsidR="00B7606F" w:rsidRPr="00B37DC3">
        <w:t xml:space="preserve">SENTANT LE CANDIDAT) : </w:t>
      </w:r>
    </w:p>
    <w:p w:rsidR="00B37DC3" w:rsidRPr="00B37DC3" w:rsidRDefault="00B7606F" w:rsidP="00B37DC3">
      <w:pPr>
        <w:pStyle w:val="Marge"/>
        <w:rPr>
          <w:b/>
          <w:bCs/>
        </w:rPr>
      </w:pPr>
      <w:r>
        <w:rPr>
          <w:b/>
          <w:bCs/>
        </w:rPr>
        <w:t>1.1</w:t>
      </w:r>
      <w:r w:rsidR="00B37DC3" w:rsidRPr="00B37DC3">
        <w:rPr>
          <w:b/>
          <w:bCs/>
        </w:rPr>
        <w:tab/>
        <w:t>Les candidatures peuvent être soumises soit par les gouvernements des États membres, soit par les organisations non gouvernementales entretenant des relations officielles avec l</w:t>
      </w:r>
      <w:r w:rsidR="006F434E">
        <w:rPr>
          <w:b/>
          <w:bCs/>
        </w:rPr>
        <w:t>’</w:t>
      </w:r>
      <w:r w:rsidR="00B37DC3" w:rsidRPr="00B37DC3">
        <w:rPr>
          <w:b/>
          <w:bCs/>
        </w:rPr>
        <w:t>UNESCO, soit par des organisations professionnelles, académiques et non gouvernementales internationales, régionales et nationales actives dans le domaine de l</w:t>
      </w:r>
      <w:r w:rsidR="006F434E">
        <w:rPr>
          <w:b/>
          <w:bCs/>
        </w:rPr>
        <w:t>’</w:t>
      </w:r>
      <w:r w:rsidR="00B37DC3" w:rsidRPr="00B37DC3">
        <w:rPr>
          <w:b/>
          <w:bCs/>
        </w:rPr>
        <w:t>éthique des sciences et des technologies, y compris les membres d</w:t>
      </w:r>
      <w:r w:rsidR="006F434E">
        <w:rPr>
          <w:b/>
          <w:bCs/>
        </w:rPr>
        <w:t>’</w:t>
      </w:r>
      <w:r w:rsidR="00B37DC3" w:rsidRPr="00B37DC3">
        <w:rPr>
          <w:b/>
          <w:bCs/>
        </w:rPr>
        <w:t>organes d</w:t>
      </w:r>
      <w:r w:rsidR="006F434E">
        <w:rPr>
          <w:b/>
          <w:bCs/>
        </w:rPr>
        <w:t>’</w:t>
      </w:r>
      <w:r w:rsidR="00B37DC3" w:rsidRPr="00B37DC3">
        <w:rPr>
          <w:b/>
          <w:bCs/>
        </w:rPr>
        <w:t>experts et de partenaires compétents de l</w:t>
      </w:r>
      <w:r w:rsidR="006F434E">
        <w:rPr>
          <w:b/>
          <w:bCs/>
        </w:rPr>
        <w:t>’</w:t>
      </w:r>
      <w:r w:rsidR="00B37DC3" w:rsidRPr="00B37DC3">
        <w:rPr>
          <w:b/>
          <w:bCs/>
        </w:rPr>
        <w:t>UNESCO.</w:t>
      </w:r>
    </w:p>
    <w:p w:rsidR="00B37DC3" w:rsidRPr="00B37DC3" w:rsidRDefault="00B7606F" w:rsidP="00F521E7">
      <w:pPr>
        <w:pStyle w:val="Marge"/>
        <w:tabs>
          <w:tab w:val="clear" w:pos="567"/>
          <w:tab w:val="left" w:pos="851"/>
        </w:tabs>
        <w:rPr>
          <w:b/>
          <w:bCs/>
        </w:rPr>
      </w:pPr>
      <w:r>
        <w:rPr>
          <w:b/>
          <w:bCs/>
        </w:rPr>
        <w:t>1.1.1</w:t>
      </w:r>
      <w:r w:rsidR="00B37DC3" w:rsidRPr="00B37DC3">
        <w:rPr>
          <w:b/>
          <w:bCs/>
        </w:rPr>
        <w:tab/>
        <w:t xml:space="preserve">État membre </w:t>
      </w:r>
    </w:p>
    <w:tbl>
      <w:tblPr>
        <w:tblW w:w="907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407"/>
      </w:tblGrid>
      <w:tr w:rsidR="00B37DC3" w:rsidRPr="00B37DC3" w:rsidTr="00D401A0">
        <w:trPr>
          <w:trHeight w:val="848"/>
        </w:trPr>
        <w:tc>
          <w:tcPr>
            <w:tcW w:w="2666" w:type="dxa"/>
            <w:shd w:val="clear" w:color="auto" w:fill="auto"/>
          </w:tcPr>
          <w:p w:rsidR="00B37DC3" w:rsidRPr="00B37DC3" w:rsidRDefault="00B37DC3" w:rsidP="008631D3">
            <w:pPr>
              <w:pStyle w:val="Marge"/>
              <w:spacing w:before="120"/>
              <w:jc w:val="left"/>
              <w:rPr>
                <w:b/>
              </w:rPr>
            </w:pPr>
            <w:r w:rsidRPr="00B37DC3">
              <w:rPr>
                <w:b/>
              </w:rPr>
              <w:t>Nom de l</w:t>
            </w:r>
            <w:r w:rsidR="006F434E">
              <w:rPr>
                <w:b/>
              </w:rPr>
              <w:t>’</w:t>
            </w:r>
            <w:r w:rsidRPr="00B37DC3">
              <w:rPr>
                <w:b/>
              </w:rPr>
              <w:t>État membre ou État Observateur de l</w:t>
            </w:r>
            <w:r w:rsidR="006F434E">
              <w:rPr>
                <w:b/>
              </w:rPr>
              <w:t>’</w:t>
            </w:r>
            <w:r w:rsidRPr="00B37DC3">
              <w:rPr>
                <w:b/>
              </w:rPr>
              <w:t>UNESCO :</w:t>
            </w:r>
          </w:p>
        </w:tc>
        <w:tc>
          <w:tcPr>
            <w:tcW w:w="6407" w:type="dxa"/>
            <w:shd w:val="clear" w:color="auto" w:fill="auto"/>
          </w:tcPr>
          <w:p w:rsidR="00B37DC3" w:rsidRPr="00B37DC3" w:rsidRDefault="00B37DC3" w:rsidP="00B37DC3">
            <w:pPr>
              <w:pStyle w:val="Marge"/>
            </w:pPr>
          </w:p>
          <w:p w:rsidR="00B37DC3" w:rsidRPr="00B37DC3" w:rsidRDefault="00B37DC3" w:rsidP="00B37DC3">
            <w:pPr>
              <w:pStyle w:val="Marge"/>
            </w:pPr>
          </w:p>
        </w:tc>
      </w:tr>
      <w:tr w:rsidR="00B37DC3" w:rsidRPr="00B37DC3" w:rsidTr="00D401A0">
        <w:trPr>
          <w:trHeight w:val="1717"/>
        </w:trPr>
        <w:tc>
          <w:tcPr>
            <w:tcW w:w="2666" w:type="dxa"/>
            <w:shd w:val="clear" w:color="auto" w:fill="auto"/>
          </w:tcPr>
          <w:p w:rsidR="00B37DC3" w:rsidRPr="00B37DC3" w:rsidRDefault="00B37DC3" w:rsidP="000B1026">
            <w:pPr>
              <w:pStyle w:val="Marge"/>
              <w:spacing w:before="120" w:after="120"/>
              <w:jc w:val="left"/>
              <w:rPr>
                <w:b/>
              </w:rPr>
            </w:pPr>
            <w:r w:rsidRPr="00B37DC3">
              <w:rPr>
                <w:b/>
              </w:rPr>
              <w:t>Entité présentant le candidat :</w:t>
            </w:r>
          </w:p>
          <w:p w:rsidR="00B37DC3" w:rsidRPr="00F521E7" w:rsidRDefault="00B37DC3" w:rsidP="003E76C7">
            <w:pPr>
              <w:pStyle w:val="Marge"/>
              <w:jc w:val="left"/>
              <w:rPr>
                <w:sz w:val="20"/>
                <w:szCs w:val="20"/>
              </w:rPr>
            </w:pPr>
            <w:r w:rsidRPr="00F521E7">
              <w:rPr>
                <w:sz w:val="20"/>
                <w:szCs w:val="20"/>
              </w:rPr>
              <w:t>(Veuillez indiquer les nom, prén</w:t>
            </w:r>
            <w:r w:rsidR="008631D3" w:rsidRPr="00F521E7">
              <w:rPr>
                <w:sz w:val="20"/>
                <w:szCs w:val="20"/>
              </w:rPr>
              <w:t>om et titre des fonctionnaires/</w:t>
            </w:r>
            <w:r w:rsidRPr="00F521E7">
              <w:rPr>
                <w:sz w:val="20"/>
                <w:szCs w:val="20"/>
              </w:rPr>
              <w:t>institutions qualifiés pour présenter des candidats au Prix,</w:t>
            </w:r>
            <w:r w:rsidR="00F521E7">
              <w:rPr>
                <w:sz w:val="20"/>
                <w:szCs w:val="20"/>
              </w:rPr>
              <w:t xml:space="preserve"> </w:t>
            </w:r>
            <w:r w:rsidRPr="00F521E7">
              <w:rPr>
                <w:sz w:val="20"/>
                <w:szCs w:val="20"/>
              </w:rPr>
              <w:t>au</w:t>
            </w:r>
            <w:r w:rsidR="008631D3" w:rsidRPr="00F521E7">
              <w:rPr>
                <w:sz w:val="20"/>
                <w:szCs w:val="20"/>
              </w:rPr>
              <w:t xml:space="preserve"> </w:t>
            </w:r>
            <w:r w:rsidRPr="00F521E7">
              <w:rPr>
                <w:sz w:val="20"/>
                <w:szCs w:val="20"/>
              </w:rPr>
              <w:t xml:space="preserve">nom de leur gouvernement.) </w:t>
            </w:r>
          </w:p>
        </w:tc>
        <w:tc>
          <w:tcPr>
            <w:tcW w:w="6407" w:type="dxa"/>
            <w:shd w:val="clear" w:color="auto" w:fill="auto"/>
          </w:tcPr>
          <w:p w:rsidR="00B37DC3" w:rsidRPr="00B37DC3" w:rsidRDefault="00B37DC3" w:rsidP="00B37DC3">
            <w:pPr>
              <w:pStyle w:val="Marge"/>
            </w:pPr>
          </w:p>
        </w:tc>
      </w:tr>
    </w:tbl>
    <w:p w:rsidR="00B37DC3" w:rsidRPr="00B37DC3" w:rsidRDefault="00B37DC3" w:rsidP="00B7606F">
      <w:pPr>
        <w:pStyle w:val="Marge"/>
        <w:spacing w:before="240"/>
        <w:rPr>
          <w:b/>
        </w:rPr>
      </w:pPr>
      <w:r w:rsidRPr="00B37DC3">
        <w:rPr>
          <w:b/>
        </w:rPr>
        <w:t>La candidature est soumise en consultation avec la Commission nationale pour l</w:t>
      </w:r>
      <w:r w:rsidR="006F434E">
        <w:rPr>
          <w:b/>
        </w:rPr>
        <w:t>’</w:t>
      </w:r>
      <w:r w:rsidRPr="00B37DC3">
        <w:rPr>
          <w:b/>
        </w:rPr>
        <w:t>UNESCO de</w:t>
      </w:r>
      <w:r w:rsidR="00C925A3">
        <w:rPr>
          <w:b/>
        </w:rPr>
        <w:t> </w:t>
      </w:r>
      <w:r w:rsidRPr="00B37DC3">
        <w:rPr>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37DC3" w:rsidRPr="00B37DC3" w:rsidTr="00D401A0">
        <w:trPr>
          <w:trHeight w:val="1056"/>
        </w:trPr>
        <w:tc>
          <w:tcPr>
            <w:tcW w:w="9067" w:type="dxa"/>
            <w:shd w:val="clear" w:color="auto" w:fill="auto"/>
          </w:tcPr>
          <w:p w:rsidR="00B37DC3" w:rsidRPr="00B37DC3" w:rsidRDefault="00B37DC3" w:rsidP="00B37DC3">
            <w:pPr>
              <w:pStyle w:val="Marge"/>
              <w:rPr>
                <w:b/>
              </w:rPr>
            </w:pPr>
          </w:p>
          <w:p w:rsidR="00B37DC3" w:rsidRPr="00B37DC3" w:rsidRDefault="00B37DC3" w:rsidP="00B37DC3">
            <w:pPr>
              <w:pStyle w:val="Marge"/>
              <w:rPr>
                <w:b/>
              </w:rPr>
            </w:pPr>
          </w:p>
          <w:p w:rsidR="00B37DC3" w:rsidRPr="00B37DC3" w:rsidRDefault="00B37DC3" w:rsidP="00B37DC3">
            <w:pPr>
              <w:pStyle w:val="Marge"/>
              <w:rPr>
                <w:b/>
              </w:rPr>
            </w:pPr>
          </w:p>
          <w:p w:rsidR="00B37DC3" w:rsidRPr="00B37DC3" w:rsidRDefault="00B37DC3" w:rsidP="00B37DC3">
            <w:pPr>
              <w:pStyle w:val="Marge"/>
              <w:rPr>
                <w:b/>
              </w:rPr>
            </w:pPr>
          </w:p>
        </w:tc>
      </w:tr>
    </w:tbl>
    <w:p w:rsidR="00B37DC3" w:rsidRPr="00F521E7" w:rsidRDefault="00B37DC3" w:rsidP="008631D3">
      <w:pPr>
        <w:pStyle w:val="Marge"/>
        <w:spacing w:before="240"/>
        <w:rPr>
          <w:sz w:val="20"/>
          <w:szCs w:val="20"/>
        </w:rPr>
      </w:pPr>
      <w:r w:rsidRPr="00F521E7">
        <w:rPr>
          <w:sz w:val="20"/>
          <w:szCs w:val="20"/>
        </w:rPr>
        <w:t>(Considérant que, conformément à l</w:t>
      </w:r>
      <w:r w:rsidR="006F434E">
        <w:rPr>
          <w:sz w:val="20"/>
          <w:szCs w:val="20"/>
        </w:rPr>
        <w:t>’</w:t>
      </w:r>
      <w:r w:rsidRPr="00F521E7">
        <w:rPr>
          <w:sz w:val="20"/>
          <w:szCs w:val="20"/>
        </w:rPr>
        <w:t xml:space="preserve">Article 6.3 des Statuts, les candidatures sont proposées par les gouvernements des États membres, en consultation avec leur Commission nationale, veuillez indiquer la (les) </w:t>
      </w:r>
      <w:hyperlink r:id="rId10" w:history="1">
        <w:r w:rsidRPr="00F521E7">
          <w:rPr>
            <w:rStyle w:val="Kpr"/>
            <w:sz w:val="20"/>
            <w:szCs w:val="20"/>
          </w:rPr>
          <w:t>Commission(s) nationale(s)</w:t>
        </w:r>
      </w:hyperlink>
      <w:r w:rsidRPr="00F521E7">
        <w:rPr>
          <w:sz w:val="20"/>
          <w:szCs w:val="20"/>
        </w:rPr>
        <w:t xml:space="preserve"> pour l</w:t>
      </w:r>
      <w:r w:rsidR="006F434E">
        <w:rPr>
          <w:sz w:val="20"/>
          <w:szCs w:val="20"/>
        </w:rPr>
        <w:t>’</w:t>
      </w:r>
      <w:r w:rsidRPr="00F521E7">
        <w:rPr>
          <w:sz w:val="20"/>
          <w:szCs w:val="20"/>
        </w:rPr>
        <w:t>UNESCO consultée(s) par les États membres de l</w:t>
      </w:r>
      <w:r w:rsidR="006F434E">
        <w:rPr>
          <w:sz w:val="20"/>
          <w:szCs w:val="20"/>
        </w:rPr>
        <w:t>’</w:t>
      </w:r>
      <w:r w:rsidRPr="00F521E7">
        <w:rPr>
          <w:sz w:val="20"/>
          <w:szCs w:val="20"/>
        </w:rPr>
        <w:t xml:space="preserve">UNESCO pour la présentation de la candidature. Les fonctionnaires ou institutions présentant des candidats sont </w:t>
      </w:r>
      <w:r w:rsidRPr="00F521E7">
        <w:rPr>
          <w:sz w:val="20"/>
          <w:szCs w:val="20"/>
        </w:rPr>
        <w:lastRenderedPageBreak/>
        <w:t>invités, chaque fois que possible, à informer la Délégation permanente auprès de l</w:t>
      </w:r>
      <w:r w:rsidR="006F434E">
        <w:rPr>
          <w:sz w:val="20"/>
          <w:szCs w:val="20"/>
        </w:rPr>
        <w:t>’</w:t>
      </w:r>
      <w:r w:rsidRPr="00F521E7">
        <w:rPr>
          <w:sz w:val="20"/>
          <w:szCs w:val="20"/>
        </w:rPr>
        <w:t>UNESCO de leur pays.</w:t>
      </w:r>
    </w:p>
    <w:p w:rsidR="00B37DC3" w:rsidRPr="00F521E7" w:rsidRDefault="00B37DC3" w:rsidP="00B37DC3">
      <w:pPr>
        <w:pStyle w:val="Marge"/>
        <w:rPr>
          <w:sz w:val="20"/>
          <w:szCs w:val="20"/>
        </w:rPr>
      </w:pPr>
      <w:r w:rsidRPr="00F521E7">
        <w:rPr>
          <w:sz w:val="20"/>
          <w:szCs w:val="20"/>
        </w:rPr>
        <w:t>Si le candidat et l</w:t>
      </w:r>
      <w:r w:rsidR="006F434E">
        <w:rPr>
          <w:sz w:val="20"/>
          <w:szCs w:val="20"/>
        </w:rPr>
        <w:t>’</w:t>
      </w:r>
      <w:r w:rsidRPr="00F521E7">
        <w:rPr>
          <w:sz w:val="20"/>
          <w:szCs w:val="20"/>
        </w:rPr>
        <w:t>institution présentant le candidat sont de nationalités différentes, il est recommandé que la Délégation permanente auprès de l</w:t>
      </w:r>
      <w:r w:rsidR="006F434E">
        <w:rPr>
          <w:sz w:val="20"/>
          <w:szCs w:val="20"/>
        </w:rPr>
        <w:t>’</w:t>
      </w:r>
      <w:r w:rsidRPr="00F521E7">
        <w:rPr>
          <w:sz w:val="20"/>
          <w:szCs w:val="20"/>
        </w:rPr>
        <w:t>UNESCO et la Commission nationale pour l</w:t>
      </w:r>
      <w:r w:rsidR="006F434E">
        <w:rPr>
          <w:sz w:val="20"/>
          <w:szCs w:val="20"/>
        </w:rPr>
        <w:t>’</w:t>
      </w:r>
      <w:r w:rsidRPr="00F521E7">
        <w:rPr>
          <w:sz w:val="20"/>
          <w:szCs w:val="20"/>
        </w:rPr>
        <w:t>UNESCO de l</w:t>
      </w:r>
      <w:r w:rsidR="006F434E">
        <w:rPr>
          <w:sz w:val="20"/>
          <w:szCs w:val="20"/>
        </w:rPr>
        <w:t>’</w:t>
      </w:r>
      <w:r w:rsidRPr="00F521E7">
        <w:rPr>
          <w:sz w:val="20"/>
          <w:szCs w:val="20"/>
        </w:rPr>
        <w:t>État membre du candidat soient informées de la candidature.)</w:t>
      </w:r>
    </w:p>
    <w:p w:rsidR="00B37DC3" w:rsidRPr="00B37DC3" w:rsidRDefault="00B37DC3" w:rsidP="00B37DC3">
      <w:pPr>
        <w:pStyle w:val="Marge"/>
        <w:rPr>
          <w:b/>
          <w:u w:val="single"/>
        </w:rPr>
      </w:pPr>
      <w:r w:rsidRPr="00B37DC3">
        <w:rPr>
          <w:b/>
          <w:u w:val="single"/>
        </w:rPr>
        <w:t>Ou</w:t>
      </w:r>
    </w:p>
    <w:p w:rsidR="00B37DC3" w:rsidRPr="00B37DC3" w:rsidRDefault="00F521E7" w:rsidP="00F521E7">
      <w:pPr>
        <w:pStyle w:val="Marge"/>
        <w:tabs>
          <w:tab w:val="clear" w:pos="567"/>
          <w:tab w:val="left" w:pos="851"/>
        </w:tabs>
        <w:rPr>
          <w:b/>
        </w:rPr>
      </w:pPr>
      <w:r>
        <w:rPr>
          <w:b/>
        </w:rPr>
        <w:t>1.1.2</w:t>
      </w:r>
      <w:r w:rsidR="00B37DC3" w:rsidRPr="00B37DC3">
        <w:rPr>
          <w:b/>
        </w:rPr>
        <w:tab/>
        <w:t>Candidature présentée par une (des) organisation(s) non gouvernementale(s) (ONG) disposant d</w:t>
      </w:r>
      <w:r w:rsidR="006F434E">
        <w:rPr>
          <w:b/>
        </w:rPr>
        <w:t>’</w:t>
      </w:r>
      <w:r w:rsidR="00B37DC3" w:rsidRPr="00B37DC3">
        <w:rPr>
          <w:b/>
        </w:rPr>
        <w:t>un partenariat officiel avec l</w:t>
      </w:r>
      <w:r w:rsidR="006F434E">
        <w:rPr>
          <w:b/>
        </w:rPr>
        <w:t>’</w:t>
      </w:r>
      <w:r w:rsidR="00B37DC3" w:rsidRPr="00B37DC3">
        <w:rPr>
          <w:b/>
        </w:rPr>
        <w:t>UNESCO :</w:t>
      </w:r>
    </w:p>
    <w:p w:rsidR="00B37DC3" w:rsidRPr="00B37DC3" w:rsidRDefault="00B37DC3" w:rsidP="00B37DC3">
      <w:pPr>
        <w:pStyle w:val="Marge"/>
        <w:rPr>
          <w:b/>
          <w:u w:val="single"/>
        </w:rPr>
      </w:pPr>
      <w:r w:rsidRPr="00B37DC3">
        <w:rPr>
          <w:b/>
          <w:u w:val="single"/>
        </w:rPr>
        <w:t>Ou</w:t>
      </w:r>
    </w:p>
    <w:p w:rsidR="00B37DC3" w:rsidRPr="00B37DC3" w:rsidRDefault="00B37DC3" w:rsidP="00F521E7">
      <w:pPr>
        <w:pStyle w:val="Marge"/>
        <w:tabs>
          <w:tab w:val="clear" w:pos="567"/>
          <w:tab w:val="left" w:pos="851"/>
        </w:tabs>
        <w:rPr>
          <w:b/>
        </w:rPr>
      </w:pPr>
      <w:r w:rsidRPr="00B37DC3">
        <w:rPr>
          <w:b/>
        </w:rPr>
        <w:t>1.1.3</w:t>
      </w:r>
      <w:r w:rsidRPr="00B37DC3">
        <w:rPr>
          <w:b/>
        </w:rPr>
        <w:tab/>
        <w:t>Candidature présentée par des organisations professionnelles, académiques et non gouvernementales internationales, régionales et nationales actives dans le domaine de l</w:t>
      </w:r>
      <w:r w:rsidR="006F434E">
        <w:rPr>
          <w:b/>
        </w:rPr>
        <w:t>’</w:t>
      </w:r>
      <w:r w:rsidRPr="00B37DC3">
        <w:rPr>
          <w:b/>
        </w:rPr>
        <w:t>éthique des sciences et des technologies</w:t>
      </w:r>
      <w:r w:rsidRPr="00B37DC3">
        <w:rPr>
          <w:b/>
        </w:rPr>
        <w:tab/>
      </w:r>
    </w:p>
    <w:p w:rsidR="00B37DC3" w:rsidRPr="00B37DC3" w:rsidRDefault="00B37DC3" w:rsidP="00B37DC3">
      <w:pPr>
        <w:pStyle w:val="Marge"/>
        <w:rPr>
          <w:b/>
          <w:u w:val="single"/>
        </w:rPr>
      </w:pPr>
      <w:r w:rsidRPr="00B37DC3">
        <w:rPr>
          <w:b/>
          <w:u w:val="single"/>
        </w:rPr>
        <w:t>Ou</w:t>
      </w:r>
    </w:p>
    <w:p w:rsidR="00B37DC3" w:rsidRPr="00B37DC3" w:rsidRDefault="00B37DC3" w:rsidP="00F521E7">
      <w:pPr>
        <w:pStyle w:val="Marge"/>
        <w:tabs>
          <w:tab w:val="clear" w:pos="567"/>
          <w:tab w:val="left" w:pos="851"/>
        </w:tabs>
      </w:pPr>
      <w:r w:rsidRPr="00B37DC3">
        <w:rPr>
          <w:b/>
        </w:rPr>
        <w:t>1.1.4</w:t>
      </w:r>
      <w:r w:rsidR="00F521E7">
        <w:rPr>
          <w:b/>
        </w:rPr>
        <w:tab/>
      </w:r>
      <w:r w:rsidRPr="00B37DC3">
        <w:rPr>
          <w:b/>
        </w:rPr>
        <w:t>Candidature présentée par des membres d</w:t>
      </w:r>
      <w:r w:rsidR="006F434E">
        <w:rPr>
          <w:b/>
        </w:rPr>
        <w:t>’</w:t>
      </w:r>
      <w:r w:rsidRPr="00B37DC3">
        <w:rPr>
          <w:b/>
        </w:rPr>
        <w:t>organes d</w:t>
      </w:r>
      <w:r w:rsidR="006F434E">
        <w:rPr>
          <w:b/>
        </w:rPr>
        <w:t>’</w:t>
      </w:r>
      <w:r w:rsidRPr="00B37DC3">
        <w:rPr>
          <w:b/>
        </w:rPr>
        <w:t>experts de l</w:t>
      </w:r>
      <w:r w:rsidR="006F434E">
        <w:rPr>
          <w:b/>
        </w:rPr>
        <w:t>’</w:t>
      </w:r>
      <w:r w:rsidRPr="00B37DC3">
        <w:rPr>
          <w:b/>
        </w:rPr>
        <w:t xml:space="preserve">UNESCO </w:t>
      </w:r>
      <w:r w:rsidRPr="00B37DC3">
        <w:t>(par exemple, membres du Comité international de bioéthique (CIB), du Comité intergouvernemental de bioéthique (CIGB), de la Commission mondiale d</w:t>
      </w:r>
      <w:r w:rsidR="006F434E">
        <w:t>’</w:t>
      </w:r>
      <w:r w:rsidRPr="00B37DC3">
        <w:t>éthique des connaissances scientifiques et des technologies (COMEST), du Conseil intergouvernemental (CIG) du Programme pour la Gestion des transformations sociales (MOST), du Conseil intergouvernemental du Programme hydrologique international (PHI), du Conseil du Programme International de Géosciences (PICG), du Conseil des Géoparcs mondiaux UNESCO (UGGp), du Conseil international de coordination du Programme sur l</w:t>
      </w:r>
      <w:r w:rsidR="006F434E">
        <w:t>’</w:t>
      </w:r>
      <w:r w:rsidRPr="00B37DC3">
        <w:t>homme et la biosphère (MAB))</w:t>
      </w:r>
    </w:p>
    <w:p w:rsidR="00B37DC3" w:rsidRPr="00B37DC3" w:rsidRDefault="00B37DC3" w:rsidP="00B37DC3">
      <w:pPr>
        <w:pStyle w:val="Marge"/>
        <w:rPr>
          <w:b/>
          <w:u w:val="single"/>
        </w:rPr>
      </w:pPr>
      <w:r w:rsidRPr="00B37DC3">
        <w:rPr>
          <w:b/>
          <w:u w:val="single"/>
        </w:rPr>
        <w:t>Ou</w:t>
      </w:r>
    </w:p>
    <w:p w:rsidR="00B37DC3" w:rsidRPr="00B37DC3" w:rsidRDefault="00F521E7" w:rsidP="009E3779">
      <w:pPr>
        <w:pStyle w:val="Marge"/>
        <w:tabs>
          <w:tab w:val="clear" w:pos="567"/>
          <w:tab w:val="left" w:pos="851"/>
        </w:tabs>
        <w:spacing w:after="360"/>
      </w:pPr>
      <w:r>
        <w:rPr>
          <w:b/>
        </w:rPr>
        <w:t>1.1.5</w:t>
      </w:r>
      <w:r w:rsidR="00B37DC3" w:rsidRPr="00B37DC3">
        <w:rPr>
          <w:b/>
        </w:rPr>
        <w:tab/>
        <w:t>Partenaires de l</w:t>
      </w:r>
      <w:r w:rsidR="006F434E">
        <w:rPr>
          <w:b/>
        </w:rPr>
        <w:t>’</w:t>
      </w:r>
      <w:r w:rsidR="00B37DC3" w:rsidRPr="00B37DC3">
        <w:rPr>
          <w:b/>
        </w:rPr>
        <w:t xml:space="preserve">UNESCO </w:t>
      </w:r>
      <w:r w:rsidR="00B37DC3" w:rsidRPr="00B37DC3">
        <w:t>(par exemple, instituts et centres de catégorie 2, chaires UNESCO, clubs pour l</w:t>
      </w:r>
      <w:r w:rsidR="006F434E">
        <w:t>’</w:t>
      </w:r>
      <w:r w:rsidR="00B37DC3" w:rsidRPr="00B37DC3">
        <w:t>UNESCO et autres partenaires actifs dans le domaine de l</w:t>
      </w:r>
      <w:r w:rsidR="006F434E">
        <w:t>’</w:t>
      </w:r>
      <w:r w:rsidR="00B37DC3" w:rsidRPr="00B37DC3">
        <w:t>éthique de la science et de la technologie)</w:t>
      </w:r>
    </w:p>
    <w:tbl>
      <w:tblPr>
        <w:tblW w:w="92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5840"/>
      </w:tblGrid>
      <w:tr w:rsidR="00B37DC3" w:rsidRPr="00B37DC3" w:rsidTr="00D401A0">
        <w:tc>
          <w:tcPr>
            <w:tcW w:w="3369" w:type="dxa"/>
            <w:shd w:val="clear" w:color="auto" w:fill="auto"/>
          </w:tcPr>
          <w:p w:rsidR="00B37DC3" w:rsidRPr="00B37DC3" w:rsidRDefault="00B37DC3" w:rsidP="009E3779">
            <w:pPr>
              <w:pStyle w:val="Marge"/>
              <w:spacing w:before="120"/>
              <w:rPr>
                <w:b/>
              </w:rPr>
            </w:pPr>
            <w:r w:rsidRPr="00B37DC3">
              <w:rPr>
                <w:b/>
              </w:rPr>
              <w:t>Nom et acronyme :</w:t>
            </w:r>
          </w:p>
        </w:tc>
        <w:tc>
          <w:tcPr>
            <w:tcW w:w="5840" w:type="dxa"/>
            <w:shd w:val="clear" w:color="auto" w:fill="auto"/>
          </w:tcPr>
          <w:p w:rsidR="00B37DC3" w:rsidRPr="00B37DC3" w:rsidRDefault="00B37DC3" w:rsidP="00B37DC3">
            <w:pPr>
              <w:pStyle w:val="Marge"/>
            </w:pPr>
          </w:p>
        </w:tc>
      </w:tr>
      <w:tr w:rsidR="00B37DC3" w:rsidRPr="00B37DC3" w:rsidTr="00D401A0">
        <w:tc>
          <w:tcPr>
            <w:tcW w:w="3369" w:type="dxa"/>
            <w:shd w:val="clear" w:color="auto" w:fill="auto"/>
          </w:tcPr>
          <w:p w:rsidR="00B37DC3" w:rsidRPr="00B37DC3" w:rsidRDefault="00B37DC3" w:rsidP="00B37DC3">
            <w:pPr>
              <w:pStyle w:val="Marge"/>
              <w:rPr>
                <w:b/>
              </w:rPr>
            </w:pPr>
            <w:r w:rsidRPr="00B37DC3">
              <w:rPr>
                <w:b/>
              </w:rPr>
              <w:t>Pays :</w:t>
            </w:r>
          </w:p>
        </w:tc>
        <w:tc>
          <w:tcPr>
            <w:tcW w:w="5840" w:type="dxa"/>
            <w:shd w:val="clear" w:color="auto" w:fill="auto"/>
          </w:tcPr>
          <w:p w:rsidR="00B37DC3" w:rsidRPr="00B37DC3" w:rsidRDefault="00B37DC3" w:rsidP="00B37DC3">
            <w:pPr>
              <w:pStyle w:val="Marge"/>
            </w:pPr>
          </w:p>
        </w:tc>
      </w:tr>
      <w:tr w:rsidR="00B37DC3" w:rsidRPr="00B37DC3" w:rsidTr="00D401A0">
        <w:trPr>
          <w:trHeight w:val="452"/>
        </w:trPr>
        <w:tc>
          <w:tcPr>
            <w:tcW w:w="3369" w:type="dxa"/>
            <w:shd w:val="clear" w:color="auto" w:fill="auto"/>
          </w:tcPr>
          <w:p w:rsidR="00B37DC3" w:rsidRPr="00B37DC3" w:rsidRDefault="00B37DC3" w:rsidP="000B1026">
            <w:pPr>
              <w:pStyle w:val="Marge"/>
              <w:spacing w:after="120"/>
              <w:rPr>
                <w:b/>
              </w:rPr>
            </w:pPr>
            <w:r w:rsidRPr="00B37DC3">
              <w:rPr>
                <w:b/>
              </w:rPr>
              <w:t xml:space="preserve">Personne responsable : </w:t>
            </w:r>
          </w:p>
          <w:p w:rsidR="00B37DC3" w:rsidRPr="009E3779" w:rsidRDefault="00B37DC3" w:rsidP="009E3779">
            <w:pPr>
              <w:pStyle w:val="Marge"/>
              <w:spacing w:after="120"/>
              <w:jc w:val="left"/>
              <w:rPr>
                <w:sz w:val="20"/>
                <w:szCs w:val="20"/>
              </w:rPr>
            </w:pPr>
            <w:r w:rsidRPr="009E3779">
              <w:rPr>
                <w:sz w:val="20"/>
                <w:szCs w:val="20"/>
              </w:rPr>
              <w:t>(Veuillez indiquer les nom, prénom et titre des fonctionnaires, qualifiés pour présenter des candidats pour le Prix au nom de leur organisation.)</w:t>
            </w:r>
          </w:p>
        </w:tc>
        <w:tc>
          <w:tcPr>
            <w:tcW w:w="5840" w:type="dxa"/>
            <w:shd w:val="clear" w:color="auto" w:fill="auto"/>
          </w:tcPr>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tc>
      </w:tr>
    </w:tbl>
    <w:p w:rsidR="00B37DC3" w:rsidRPr="00B37DC3" w:rsidRDefault="003E76C7" w:rsidP="003E76C7">
      <w:pPr>
        <w:pStyle w:val="Marge"/>
        <w:spacing w:before="240"/>
        <w:rPr>
          <w:bCs/>
        </w:rPr>
      </w:pPr>
      <w:r>
        <w:rPr>
          <w:b/>
          <w:bCs/>
        </w:rPr>
        <w:t>1.2</w:t>
      </w:r>
      <w:r w:rsidR="00B37DC3" w:rsidRPr="00B37DC3">
        <w:rPr>
          <w:b/>
          <w:bCs/>
        </w:rPr>
        <w:tab/>
        <w:t>Coordonnées (pour les désignateurs attitrés présentant les candidatures)</w:t>
      </w:r>
    </w:p>
    <w:tbl>
      <w:tblPr>
        <w:tblW w:w="92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5840"/>
      </w:tblGrid>
      <w:tr w:rsidR="00B37DC3" w:rsidRPr="00B37DC3" w:rsidTr="00D401A0">
        <w:trPr>
          <w:trHeight w:val="452"/>
        </w:trPr>
        <w:tc>
          <w:tcPr>
            <w:tcW w:w="3369" w:type="dxa"/>
            <w:shd w:val="clear" w:color="auto" w:fill="auto"/>
          </w:tcPr>
          <w:p w:rsidR="00B37DC3" w:rsidRPr="00B37DC3" w:rsidRDefault="00B37DC3" w:rsidP="000B1026">
            <w:pPr>
              <w:pStyle w:val="Marge"/>
              <w:spacing w:before="120" w:after="120"/>
              <w:rPr>
                <w:b/>
              </w:rPr>
            </w:pPr>
            <w:r w:rsidRPr="00B37DC3">
              <w:rPr>
                <w:b/>
              </w:rPr>
              <w:t>Adresse complète :</w:t>
            </w:r>
          </w:p>
          <w:p w:rsidR="00B37DC3" w:rsidRPr="000B1026" w:rsidRDefault="00B37DC3" w:rsidP="003E76C7">
            <w:pPr>
              <w:pStyle w:val="Marge"/>
              <w:jc w:val="left"/>
              <w:rPr>
                <w:sz w:val="20"/>
                <w:szCs w:val="20"/>
              </w:rPr>
            </w:pPr>
            <w:r w:rsidRPr="000B1026">
              <w:rPr>
                <w:sz w:val="20"/>
                <w:szCs w:val="20"/>
              </w:rPr>
              <w:t>(rue/av., n°, bâtiment, code postal, ville, pays)</w:t>
            </w:r>
          </w:p>
          <w:p w:rsidR="00B37DC3" w:rsidRPr="00B37DC3" w:rsidRDefault="00B37DC3" w:rsidP="00B37DC3">
            <w:pPr>
              <w:pStyle w:val="Marge"/>
            </w:pPr>
          </w:p>
        </w:tc>
        <w:tc>
          <w:tcPr>
            <w:tcW w:w="5840" w:type="dxa"/>
            <w:shd w:val="clear" w:color="auto" w:fill="auto"/>
          </w:tcPr>
          <w:p w:rsidR="00B37DC3" w:rsidRPr="00B37DC3" w:rsidRDefault="00B37DC3" w:rsidP="00B37DC3">
            <w:pPr>
              <w:pStyle w:val="Marge"/>
            </w:pPr>
          </w:p>
        </w:tc>
      </w:tr>
      <w:tr w:rsidR="00B37DC3" w:rsidRPr="00B37DC3" w:rsidTr="00D401A0">
        <w:trPr>
          <w:trHeight w:val="452"/>
        </w:trPr>
        <w:tc>
          <w:tcPr>
            <w:tcW w:w="3369" w:type="dxa"/>
            <w:shd w:val="clear" w:color="auto" w:fill="auto"/>
          </w:tcPr>
          <w:p w:rsidR="00B37DC3" w:rsidRPr="00B37DC3" w:rsidRDefault="00B37DC3" w:rsidP="000B1026">
            <w:pPr>
              <w:pStyle w:val="Marge"/>
              <w:spacing w:after="120"/>
              <w:jc w:val="left"/>
            </w:pPr>
            <w:r w:rsidRPr="00B37DC3">
              <w:rPr>
                <w:b/>
              </w:rPr>
              <w:t>Personne(s) responsable(s)</w:t>
            </w:r>
            <w:r w:rsidR="000B1026">
              <w:rPr>
                <w:b/>
              </w:rPr>
              <w:br/>
            </w:r>
            <w:r w:rsidRPr="00B37DC3">
              <w:rPr>
                <w:b/>
              </w:rPr>
              <w:t>à contacter :</w:t>
            </w:r>
          </w:p>
          <w:p w:rsidR="00B37DC3" w:rsidRPr="000B1026" w:rsidRDefault="00B37DC3" w:rsidP="000B1026">
            <w:pPr>
              <w:pStyle w:val="Marge"/>
              <w:spacing w:after="360"/>
              <w:rPr>
                <w:sz w:val="20"/>
                <w:szCs w:val="20"/>
              </w:rPr>
            </w:pPr>
            <w:r w:rsidRPr="000B1026">
              <w:rPr>
                <w:sz w:val="20"/>
                <w:szCs w:val="20"/>
              </w:rPr>
              <w:t xml:space="preserve">(nom, prénom et fonction) </w:t>
            </w:r>
          </w:p>
        </w:tc>
        <w:tc>
          <w:tcPr>
            <w:tcW w:w="5840" w:type="dxa"/>
            <w:shd w:val="clear" w:color="auto" w:fill="auto"/>
          </w:tcPr>
          <w:p w:rsidR="00B37DC3" w:rsidRPr="00B37DC3" w:rsidRDefault="00B37DC3" w:rsidP="00B37DC3">
            <w:pPr>
              <w:pStyle w:val="Marge"/>
            </w:pPr>
          </w:p>
        </w:tc>
      </w:tr>
      <w:tr w:rsidR="00B37DC3" w:rsidRPr="00B37DC3" w:rsidTr="00D401A0">
        <w:trPr>
          <w:trHeight w:val="452"/>
        </w:trPr>
        <w:tc>
          <w:tcPr>
            <w:tcW w:w="3369" w:type="dxa"/>
            <w:shd w:val="clear" w:color="auto" w:fill="auto"/>
          </w:tcPr>
          <w:p w:rsidR="00B37DC3" w:rsidRPr="00B37DC3" w:rsidRDefault="00B37DC3" w:rsidP="000B1026">
            <w:pPr>
              <w:pStyle w:val="Marge"/>
              <w:spacing w:after="120"/>
            </w:pPr>
            <w:r w:rsidRPr="00B37DC3">
              <w:rPr>
                <w:b/>
              </w:rPr>
              <w:t>Téléphone :</w:t>
            </w:r>
          </w:p>
          <w:p w:rsidR="00B37DC3" w:rsidRPr="000B1026" w:rsidRDefault="00B37DC3" w:rsidP="000B1026">
            <w:pPr>
              <w:pStyle w:val="Marge"/>
              <w:spacing w:after="360"/>
              <w:jc w:val="left"/>
              <w:rPr>
                <w:sz w:val="20"/>
                <w:szCs w:val="20"/>
              </w:rPr>
            </w:pPr>
            <w:r w:rsidRPr="000B1026">
              <w:rPr>
                <w:sz w:val="20"/>
                <w:szCs w:val="20"/>
              </w:rPr>
              <w:t xml:space="preserve">(indiquer le code du pays </w:t>
            </w:r>
            <w:r w:rsidR="000B1026">
              <w:rPr>
                <w:sz w:val="20"/>
                <w:szCs w:val="20"/>
              </w:rPr>
              <w:br/>
            </w:r>
            <w:r w:rsidRPr="000B1026">
              <w:rPr>
                <w:sz w:val="20"/>
                <w:szCs w:val="20"/>
              </w:rPr>
              <w:t>et de la ville)</w:t>
            </w:r>
          </w:p>
        </w:tc>
        <w:tc>
          <w:tcPr>
            <w:tcW w:w="5840" w:type="dxa"/>
            <w:shd w:val="clear" w:color="auto" w:fill="auto"/>
          </w:tcPr>
          <w:p w:rsidR="00B37DC3" w:rsidRPr="00B37DC3" w:rsidRDefault="00B37DC3" w:rsidP="00B37DC3">
            <w:pPr>
              <w:pStyle w:val="Marge"/>
              <w:rPr>
                <w:b/>
              </w:rPr>
            </w:pPr>
            <w:r w:rsidRPr="00B37DC3">
              <w:rPr>
                <w:b/>
              </w:rPr>
              <w:t>Tél.</w:t>
            </w:r>
            <w:r w:rsidR="00C925A3">
              <w:rPr>
                <w:b/>
              </w:rPr>
              <w:t> </w:t>
            </w:r>
            <w:r w:rsidRPr="00B37DC3">
              <w:rPr>
                <w:b/>
              </w:rPr>
              <w:t>:</w:t>
            </w:r>
          </w:p>
          <w:p w:rsidR="00B37DC3" w:rsidRPr="00B37DC3" w:rsidRDefault="00B37DC3" w:rsidP="000B1026">
            <w:pPr>
              <w:pStyle w:val="Marge"/>
              <w:spacing w:before="600"/>
              <w:rPr>
                <w:b/>
              </w:rPr>
            </w:pPr>
            <w:r w:rsidRPr="00B37DC3">
              <w:rPr>
                <w:b/>
              </w:rPr>
              <w:t>Fax</w:t>
            </w:r>
            <w:r w:rsidR="00C925A3">
              <w:rPr>
                <w:b/>
              </w:rPr>
              <w:t> </w:t>
            </w:r>
            <w:r w:rsidRPr="00B37DC3">
              <w:rPr>
                <w:b/>
              </w:rPr>
              <w:t>:</w:t>
            </w:r>
          </w:p>
        </w:tc>
      </w:tr>
      <w:tr w:rsidR="00B37DC3" w:rsidRPr="00B37DC3" w:rsidTr="00D401A0">
        <w:trPr>
          <w:trHeight w:val="452"/>
        </w:trPr>
        <w:tc>
          <w:tcPr>
            <w:tcW w:w="3369" w:type="dxa"/>
            <w:shd w:val="clear" w:color="auto" w:fill="auto"/>
          </w:tcPr>
          <w:p w:rsidR="00B37DC3" w:rsidRPr="00B37DC3" w:rsidRDefault="00B37DC3" w:rsidP="00B37DC3">
            <w:pPr>
              <w:pStyle w:val="Marge"/>
              <w:rPr>
                <w:b/>
              </w:rPr>
            </w:pPr>
            <w:r w:rsidRPr="00B37DC3">
              <w:rPr>
                <w:b/>
              </w:rPr>
              <w:t>E-mail :</w:t>
            </w:r>
          </w:p>
        </w:tc>
        <w:tc>
          <w:tcPr>
            <w:tcW w:w="5840" w:type="dxa"/>
            <w:shd w:val="clear" w:color="auto" w:fill="auto"/>
          </w:tcPr>
          <w:p w:rsidR="00B37DC3" w:rsidRPr="00B37DC3" w:rsidRDefault="00B37DC3" w:rsidP="00B37DC3">
            <w:pPr>
              <w:pStyle w:val="Marge"/>
            </w:pPr>
          </w:p>
        </w:tc>
      </w:tr>
      <w:tr w:rsidR="00B37DC3" w:rsidRPr="00B37DC3" w:rsidTr="00D401A0">
        <w:trPr>
          <w:trHeight w:val="452"/>
        </w:trPr>
        <w:tc>
          <w:tcPr>
            <w:tcW w:w="3369" w:type="dxa"/>
            <w:shd w:val="clear" w:color="auto" w:fill="auto"/>
          </w:tcPr>
          <w:p w:rsidR="00B37DC3" w:rsidRPr="00B37DC3" w:rsidRDefault="00B37DC3" w:rsidP="00B37DC3">
            <w:pPr>
              <w:pStyle w:val="Marge"/>
              <w:rPr>
                <w:b/>
              </w:rPr>
            </w:pPr>
            <w:r w:rsidRPr="00B37DC3">
              <w:rPr>
                <w:b/>
              </w:rPr>
              <w:t>Site Internet :</w:t>
            </w:r>
          </w:p>
        </w:tc>
        <w:tc>
          <w:tcPr>
            <w:tcW w:w="5840" w:type="dxa"/>
            <w:shd w:val="clear" w:color="auto" w:fill="auto"/>
          </w:tcPr>
          <w:p w:rsidR="00B37DC3" w:rsidRPr="00B37DC3" w:rsidRDefault="00B37DC3" w:rsidP="00B37DC3">
            <w:pPr>
              <w:pStyle w:val="Marge"/>
            </w:pPr>
          </w:p>
        </w:tc>
      </w:tr>
    </w:tbl>
    <w:p w:rsidR="00B37DC3" w:rsidRPr="00B37DC3" w:rsidRDefault="00B37DC3" w:rsidP="00E57152">
      <w:pPr>
        <w:pStyle w:val="Balk1"/>
        <w:spacing w:before="480"/>
      </w:pPr>
      <w:r w:rsidRPr="00B37DC3">
        <w:t>C.</w:t>
      </w:r>
      <w:r w:rsidR="006D6C28">
        <w:tab/>
      </w:r>
      <w:r w:rsidR="006D6C28" w:rsidRPr="00B37DC3">
        <w:t>INFORMATIONS SUR LE CANDIDAT :</w:t>
      </w:r>
    </w:p>
    <w:p w:rsidR="00B37DC3" w:rsidRPr="00B37DC3" w:rsidRDefault="00BA7E90" w:rsidP="00B37DC3">
      <w:pPr>
        <w:pStyle w:val="Marge"/>
        <w:rPr>
          <w:b/>
          <w:bCs/>
        </w:rPr>
      </w:pPr>
      <w:r>
        <w:rPr>
          <w:b/>
          <w:bCs/>
        </w:rPr>
        <w:t>2.1</w:t>
      </w:r>
      <w:r w:rsidR="00B37DC3" w:rsidRPr="00B37DC3">
        <w:rPr>
          <w:b/>
          <w:bCs/>
        </w:rPr>
        <w:tab/>
        <w:t>Les candidats peuvent être des individus ou des institutions (ou une autre entité ou une organisation non gouvernementale)</w:t>
      </w:r>
    </w:p>
    <w:p w:rsidR="00B37DC3" w:rsidRPr="00B37DC3" w:rsidRDefault="00BA7E90" w:rsidP="00BA7E90">
      <w:pPr>
        <w:pStyle w:val="Marge"/>
        <w:tabs>
          <w:tab w:val="clear" w:pos="567"/>
          <w:tab w:val="left" w:pos="851"/>
        </w:tabs>
        <w:rPr>
          <w:bCs/>
        </w:rPr>
      </w:pPr>
      <w:r>
        <w:rPr>
          <w:b/>
          <w:bCs/>
        </w:rPr>
        <w:t>2.1.1</w:t>
      </w:r>
      <w:r w:rsidR="00B37DC3" w:rsidRPr="00B37DC3">
        <w:rPr>
          <w:b/>
          <w:bCs/>
        </w:rPr>
        <w:tab/>
        <w:t xml:space="preserve">Pour les candidatures institutionnelles </w:t>
      </w:r>
    </w:p>
    <w:tbl>
      <w:tblPr>
        <w:tblW w:w="92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5852"/>
      </w:tblGrid>
      <w:tr w:rsidR="00B37DC3" w:rsidRPr="00B37DC3" w:rsidTr="00D401A0">
        <w:trPr>
          <w:trHeight w:val="147"/>
        </w:trPr>
        <w:tc>
          <w:tcPr>
            <w:tcW w:w="3363" w:type="dxa"/>
            <w:shd w:val="clear" w:color="auto" w:fill="auto"/>
          </w:tcPr>
          <w:p w:rsidR="00B37DC3" w:rsidRPr="00B37DC3" w:rsidRDefault="00B37DC3" w:rsidP="00E57152">
            <w:pPr>
              <w:pStyle w:val="Marge"/>
              <w:spacing w:before="120"/>
              <w:rPr>
                <w:b/>
              </w:rPr>
            </w:pPr>
            <w:r w:rsidRPr="00B37DC3">
              <w:rPr>
                <w:b/>
              </w:rPr>
              <w:t>Nom et acronyme :</w:t>
            </w:r>
          </w:p>
        </w:tc>
        <w:tc>
          <w:tcPr>
            <w:tcW w:w="5852" w:type="dxa"/>
            <w:shd w:val="clear" w:color="auto" w:fill="auto"/>
          </w:tcPr>
          <w:p w:rsidR="00B37DC3" w:rsidRPr="00B37DC3" w:rsidRDefault="00B37DC3" w:rsidP="00B37DC3">
            <w:pPr>
              <w:pStyle w:val="Marge"/>
              <w:rPr>
                <w:b/>
              </w:rPr>
            </w:pPr>
          </w:p>
          <w:p w:rsidR="00B37DC3" w:rsidRPr="00B37DC3" w:rsidRDefault="00B37DC3" w:rsidP="00B37DC3">
            <w:pPr>
              <w:pStyle w:val="Marge"/>
              <w:rPr>
                <w:b/>
              </w:rPr>
            </w:pPr>
          </w:p>
          <w:p w:rsidR="00B37DC3" w:rsidRPr="00B37DC3" w:rsidRDefault="00B37DC3" w:rsidP="00B37DC3">
            <w:pPr>
              <w:pStyle w:val="Marge"/>
              <w:rPr>
                <w:b/>
              </w:rPr>
            </w:pPr>
          </w:p>
        </w:tc>
      </w:tr>
      <w:tr w:rsidR="00B37DC3" w:rsidRPr="00B37DC3" w:rsidTr="00D401A0">
        <w:trPr>
          <w:trHeight w:val="145"/>
        </w:trPr>
        <w:tc>
          <w:tcPr>
            <w:tcW w:w="3363" w:type="dxa"/>
            <w:shd w:val="clear" w:color="auto" w:fill="auto"/>
          </w:tcPr>
          <w:p w:rsidR="00B37DC3" w:rsidRPr="00B37DC3" w:rsidRDefault="00B37DC3" w:rsidP="00E57152">
            <w:pPr>
              <w:pStyle w:val="Marge"/>
              <w:spacing w:before="120" w:after="120"/>
              <w:rPr>
                <w:b/>
              </w:rPr>
            </w:pPr>
            <w:r w:rsidRPr="00B37DC3">
              <w:rPr>
                <w:b/>
              </w:rPr>
              <w:t>Date et lieu de création</w:t>
            </w:r>
          </w:p>
          <w:p w:rsidR="00B37DC3" w:rsidRPr="00E57152" w:rsidRDefault="00B37DC3" w:rsidP="00C925A3">
            <w:pPr>
              <w:pStyle w:val="Marge"/>
              <w:jc w:val="left"/>
              <w:rPr>
                <w:sz w:val="20"/>
                <w:szCs w:val="20"/>
              </w:rPr>
            </w:pPr>
            <w:r w:rsidRPr="00E57152">
              <w:rPr>
                <w:sz w:val="20"/>
                <w:szCs w:val="20"/>
              </w:rPr>
              <w:t xml:space="preserve">(joindre copie du </w:t>
            </w:r>
            <w:r w:rsidR="00C925A3">
              <w:rPr>
                <w:sz w:val="20"/>
                <w:szCs w:val="20"/>
              </w:rPr>
              <w:t>R</w:t>
            </w:r>
            <w:r w:rsidRPr="00E57152">
              <w:rPr>
                <w:sz w:val="20"/>
                <w:szCs w:val="20"/>
              </w:rPr>
              <w:t xml:space="preserve">èglement général et/ou du </w:t>
            </w:r>
            <w:r w:rsidR="00C925A3">
              <w:rPr>
                <w:sz w:val="20"/>
                <w:szCs w:val="20"/>
              </w:rPr>
              <w:t>S</w:t>
            </w:r>
            <w:r w:rsidRPr="00E57152">
              <w:rPr>
                <w:sz w:val="20"/>
                <w:szCs w:val="20"/>
              </w:rPr>
              <w:t>tatut)</w:t>
            </w:r>
            <w:r w:rsidRPr="00E57152">
              <w:rPr>
                <w:bCs/>
                <w:sz w:val="20"/>
                <w:szCs w:val="20"/>
              </w:rPr>
              <w:t> :</w:t>
            </w:r>
          </w:p>
        </w:tc>
        <w:tc>
          <w:tcPr>
            <w:tcW w:w="5852" w:type="dxa"/>
            <w:shd w:val="clear" w:color="auto" w:fill="auto"/>
          </w:tcPr>
          <w:p w:rsidR="00B37DC3" w:rsidRPr="00B37DC3" w:rsidRDefault="00B37DC3" w:rsidP="00B37DC3">
            <w:pPr>
              <w:pStyle w:val="Marge"/>
              <w:rPr>
                <w:b/>
              </w:rPr>
            </w:pPr>
          </w:p>
          <w:p w:rsidR="00B37DC3" w:rsidRPr="00B37DC3" w:rsidRDefault="00B37DC3" w:rsidP="00B37DC3">
            <w:pPr>
              <w:pStyle w:val="Marge"/>
              <w:rPr>
                <w:b/>
              </w:rPr>
            </w:pPr>
          </w:p>
          <w:p w:rsidR="00B37DC3" w:rsidRPr="00B37DC3" w:rsidRDefault="00B37DC3" w:rsidP="00B37DC3">
            <w:pPr>
              <w:pStyle w:val="Marge"/>
              <w:rPr>
                <w:b/>
              </w:rPr>
            </w:pPr>
          </w:p>
          <w:p w:rsidR="00B37DC3" w:rsidRPr="00B37DC3" w:rsidRDefault="00B37DC3" w:rsidP="00B37DC3">
            <w:pPr>
              <w:pStyle w:val="Marge"/>
              <w:rPr>
                <w:b/>
              </w:rPr>
            </w:pPr>
          </w:p>
        </w:tc>
      </w:tr>
      <w:tr w:rsidR="00B37DC3" w:rsidRPr="00B37DC3" w:rsidTr="00D401A0">
        <w:trPr>
          <w:trHeight w:val="145"/>
        </w:trPr>
        <w:tc>
          <w:tcPr>
            <w:tcW w:w="3363" w:type="dxa"/>
            <w:shd w:val="clear" w:color="auto" w:fill="auto"/>
          </w:tcPr>
          <w:p w:rsidR="00B37DC3" w:rsidRPr="00B37DC3" w:rsidRDefault="00B37DC3" w:rsidP="00E57152">
            <w:pPr>
              <w:pStyle w:val="Marge"/>
              <w:spacing w:before="120"/>
              <w:rPr>
                <w:b/>
              </w:rPr>
            </w:pPr>
            <w:r w:rsidRPr="00B37DC3">
              <w:rPr>
                <w:b/>
              </w:rPr>
              <w:t>Ville et pays du siège :</w:t>
            </w:r>
          </w:p>
        </w:tc>
        <w:tc>
          <w:tcPr>
            <w:tcW w:w="5852" w:type="dxa"/>
            <w:shd w:val="clear" w:color="auto" w:fill="auto"/>
          </w:tcPr>
          <w:p w:rsidR="00B37DC3" w:rsidRPr="00B37DC3" w:rsidRDefault="00B37DC3" w:rsidP="00B37DC3">
            <w:pPr>
              <w:pStyle w:val="Marge"/>
              <w:rPr>
                <w:b/>
              </w:rPr>
            </w:pPr>
          </w:p>
          <w:p w:rsidR="00B37DC3" w:rsidRPr="00B37DC3" w:rsidRDefault="00B37DC3" w:rsidP="00B37DC3">
            <w:pPr>
              <w:pStyle w:val="Marge"/>
              <w:rPr>
                <w:b/>
              </w:rPr>
            </w:pPr>
          </w:p>
        </w:tc>
      </w:tr>
      <w:tr w:rsidR="00B37DC3" w:rsidRPr="00B37DC3" w:rsidTr="00D401A0">
        <w:trPr>
          <w:trHeight w:val="145"/>
        </w:trPr>
        <w:tc>
          <w:tcPr>
            <w:tcW w:w="3363" w:type="dxa"/>
            <w:shd w:val="clear" w:color="auto" w:fill="auto"/>
          </w:tcPr>
          <w:p w:rsidR="00B37DC3" w:rsidRPr="00B37DC3" w:rsidRDefault="00B37DC3" w:rsidP="00E57152">
            <w:pPr>
              <w:pStyle w:val="Marge"/>
              <w:spacing w:before="120"/>
              <w:rPr>
                <w:b/>
              </w:rPr>
            </w:pPr>
            <w:r w:rsidRPr="00B37DC3">
              <w:rPr>
                <w:b/>
              </w:rPr>
              <w:t>Domaine d</w:t>
            </w:r>
            <w:r w:rsidR="006F434E">
              <w:rPr>
                <w:b/>
              </w:rPr>
              <w:t>’</w:t>
            </w:r>
            <w:r w:rsidRPr="00B37DC3">
              <w:rPr>
                <w:b/>
              </w:rPr>
              <w:t>activité :</w:t>
            </w:r>
          </w:p>
        </w:tc>
        <w:tc>
          <w:tcPr>
            <w:tcW w:w="5852" w:type="dxa"/>
            <w:shd w:val="clear" w:color="auto" w:fill="auto"/>
          </w:tcPr>
          <w:p w:rsidR="00B37DC3" w:rsidRPr="00B37DC3" w:rsidRDefault="00B37DC3" w:rsidP="00B37DC3">
            <w:pPr>
              <w:pStyle w:val="Marge"/>
              <w:rPr>
                <w:b/>
              </w:rPr>
            </w:pPr>
          </w:p>
          <w:p w:rsidR="00B37DC3" w:rsidRPr="00B37DC3" w:rsidRDefault="00B37DC3" w:rsidP="00B37DC3">
            <w:pPr>
              <w:pStyle w:val="Marge"/>
              <w:rPr>
                <w:b/>
              </w:rPr>
            </w:pPr>
          </w:p>
          <w:p w:rsidR="00B37DC3" w:rsidRPr="00B37DC3" w:rsidRDefault="00B37DC3" w:rsidP="00B37DC3">
            <w:pPr>
              <w:pStyle w:val="Marge"/>
              <w:rPr>
                <w:b/>
              </w:rPr>
            </w:pPr>
          </w:p>
        </w:tc>
      </w:tr>
      <w:tr w:rsidR="00B37DC3" w:rsidRPr="00B37DC3" w:rsidTr="00D401A0">
        <w:trPr>
          <w:trHeight w:val="145"/>
        </w:trPr>
        <w:tc>
          <w:tcPr>
            <w:tcW w:w="3363" w:type="dxa"/>
            <w:shd w:val="clear" w:color="auto" w:fill="auto"/>
          </w:tcPr>
          <w:p w:rsidR="00B37DC3" w:rsidRPr="00B37DC3" w:rsidRDefault="00B37DC3" w:rsidP="00E57152">
            <w:pPr>
              <w:pStyle w:val="Marge"/>
              <w:spacing w:before="120"/>
              <w:rPr>
                <w:b/>
              </w:rPr>
            </w:pPr>
            <w:r w:rsidRPr="00B37DC3">
              <w:rPr>
                <w:b/>
              </w:rPr>
              <w:t>Source de financement :</w:t>
            </w:r>
          </w:p>
        </w:tc>
        <w:tc>
          <w:tcPr>
            <w:tcW w:w="5852" w:type="dxa"/>
            <w:shd w:val="clear" w:color="auto" w:fill="auto"/>
          </w:tcPr>
          <w:p w:rsidR="00B37DC3" w:rsidRPr="00B37DC3" w:rsidRDefault="00B37DC3" w:rsidP="00B37DC3">
            <w:pPr>
              <w:pStyle w:val="Marge"/>
              <w:rPr>
                <w:b/>
              </w:rPr>
            </w:pPr>
          </w:p>
          <w:p w:rsidR="00B37DC3" w:rsidRPr="00B37DC3" w:rsidRDefault="00B37DC3" w:rsidP="00B37DC3">
            <w:pPr>
              <w:pStyle w:val="Marge"/>
              <w:rPr>
                <w:b/>
              </w:rPr>
            </w:pPr>
          </w:p>
          <w:p w:rsidR="00B37DC3" w:rsidRPr="00B37DC3" w:rsidRDefault="00B37DC3" w:rsidP="00B37DC3">
            <w:pPr>
              <w:pStyle w:val="Marge"/>
              <w:rPr>
                <w:b/>
              </w:rPr>
            </w:pPr>
          </w:p>
        </w:tc>
      </w:tr>
    </w:tbl>
    <w:p w:rsidR="00B37DC3" w:rsidRPr="00B37DC3" w:rsidRDefault="00B37DC3" w:rsidP="00B57E71">
      <w:pPr>
        <w:pStyle w:val="Marge"/>
        <w:keepNext/>
        <w:keepLines/>
        <w:spacing w:before="240" w:after="200"/>
        <w:rPr>
          <w:b/>
          <w:u w:val="single"/>
        </w:rPr>
      </w:pPr>
      <w:r w:rsidRPr="00B37DC3">
        <w:rPr>
          <w:b/>
          <w:u w:val="single"/>
        </w:rPr>
        <w:lastRenderedPageBreak/>
        <w:t>Ou</w:t>
      </w:r>
    </w:p>
    <w:p w:rsidR="00B37DC3" w:rsidRPr="00B37DC3" w:rsidRDefault="005D52E2" w:rsidP="005D52E2">
      <w:pPr>
        <w:pStyle w:val="Marge"/>
        <w:keepNext/>
        <w:keepLines/>
        <w:tabs>
          <w:tab w:val="clear" w:pos="567"/>
          <w:tab w:val="left" w:pos="851"/>
        </w:tabs>
        <w:rPr>
          <w:b/>
          <w:bCs/>
        </w:rPr>
      </w:pPr>
      <w:r>
        <w:rPr>
          <w:b/>
          <w:bCs/>
        </w:rPr>
        <w:t>2.1.2</w:t>
      </w:r>
      <w:r w:rsidR="00B37DC3" w:rsidRPr="00B37DC3">
        <w:rPr>
          <w:b/>
          <w:bCs/>
        </w:rPr>
        <w:tab/>
        <w:t>Pour les candidatures individuelles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75"/>
        <w:gridCol w:w="5887"/>
      </w:tblGrid>
      <w:tr w:rsidR="00B37DC3" w:rsidRPr="00B37DC3" w:rsidTr="00FA5ABC">
        <w:trPr>
          <w:trHeight w:val="1228"/>
        </w:trPr>
        <w:tc>
          <w:tcPr>
            <w:tcW w:w="3357" w:type="dxa"/>
            <w:shd w:val="clear" w:color="auto" w:fill="auto"/>
          </w:tcPr>
          <w:p w:rsidR="00B37DC3" w:rsidRPr="00B37DC3" w:rsidRDefault="00B37DC3" w:rsidP="00BA7E90">
            <w:pPr>
              <w:pStyle w:val="Marge"/>
              <w:spacing w:before="120" w:after="120"/>
            </w:pPr>
            <w:r w:rsidRPr="00B37DC3">
              <w:rPr>
                <w:b/>
              </w:rPr>
              <w:t>La formule d</w:t>
            </w:r>
            <w:r w:rsidR="006F434E">
              <w:rPr>
                <w:b/>
              </w:rPr>
              <w:t>’</w:t>
            </w:r>
            <w:r w:rsidRPr="00B37DC3">
              <w:rPr>
                <w:b/>
              </w:rPr>
              <w:t>appel</w:t>
            </w:r>
            <w:r w:rsidRPr="00B37DC3">
              <w:t xml:space="preserve"> </w:t>
            </w:r>
          </w:p>
          <w:p w:rsidR="00B37DC3" w:rsidRPr="00BA7E90" w:rsidRDefault="00B37DC3" w:rsidP="00BA7E90">
            <w:pPr>
              <w:pStyle w:val="Marge"/>
              <w:spacing w:after="360"/>
              <w:jc w:val="left"/>
              <w:rPr>
                <w:sz w:val="20"/>
                <w:szCs w:val="20"/>
              </w:rPr>
            </w:pPr>
            <w:r w:rsidRPr="00BA7E90">
              <w:rPr>
                <w:sz w:val="20"/>
                <w:szCs w:val="20"/>
              </w:rPr>
              <w:t>(par exemple : Mme/ Mlle/ M., titre, fonction, etc.)</w:t>
            </w:r>
          </w:p>
        </w:tc>
        <w:tc>
          <w:tcPr>
            <w:tcW w:w="6497" w:type="dxa"/>
            <w:shd w:val="clear" w:color="auto" w:fill="auto"/>
          </w:tcPr>
          <w:p w:rsidR="00B37DC3" w:rsidRPr="00B37DC3" w:rsidRDefault="00B37DC3" w:rsidP="00B37DC3">
            <w:pPr>
              <w:pStyle w:val="Marge"/>
              <w:rPr>
                <w:b/>
              </w:rPr>
            </w:pPr>
          </w:p>
          <w:p w:rsidR="00B37DC3" w:rsidRPr="00B37DC3" w:rsidRDefault="00B37DC3" w:rsidP="00B37DC3">
            <w:pPr>
              <w:pStyle w:val="Marge"/>
              <w:rPr>
                <w:b/>
              </w:rPr>
            </w:pPr>
          </w:p>
        </w:tc>
      </w:tr>
      <w:tr w:rsidR="00B37DC3" w:rsidRPr="00B37DC3" w:rsidTr="00FA5ABC">
        <w:tc>
          <w:tcPr>
            <w:tcW w:w="3357" w:type="dxa"/>
            <w:shd w:val="clear" w:color="auto" w:fill="auto"/>
          </w:tcPr>
          <w:p w:rsidR="00B37DC3" w:rsidRPr="00B37DC3" w:rsidRDefault="00B37DC3" w:rsidP="00B37DC3">
            <w:pPr>
              <w:pStyle w:val="Marge"/>
              <w:rPr>
                <w:b/>
              </w:rPr>
            </w:pPr>
            <w:r w:rsidRPr="00B37DC3">
              <w:rPr>
                <w:b/>
              </w:rPr>
              <w:t>Nom(s) de famille :</w:t>
            </w:r>
          </w:p>
        </w:tc>
        <w:tc>
          <w:tcPr>
            <w:tcW w:w="6497" w:type="dxa"/>
            <w:shd w:val="clear" w:color="auto" w:fill="auto"/>
          </w:tcPr>
          <w:p w:rsidR="00B37DC3" w:rsidRPr="00B37DC3" w:rsidRDefault="00B37DC3" w:rsidP="00B37DC3">
            <w:pPr>
              <w:pStyle w:val="Marge"/>
              <w:rPr>
                <w:b/>
              </w:rPr>
            </w:pPr>
          </w:p>
          <w:p w:rsidR="00B37DC3" w:rsidRPr="00B37DC3" w:rsidRDefault="00B37DC3" w:rsidP="00B37DC3">
            <w:pPr>
              <w:pStyle w:val="Marge"/>
              <w:rPr>
                <w:b/>
              </w:rPr>
            </w:pPr>
          </w:p>
        </w:tc>
      </w:tr>
      <w:tr w:rsidR="00B37DC3" w:rsidRPr="00B37DC3" w:rsidTr="00FA5ABC">
        <w:tc>
          <w:tcPr>
            <w:tcW w:w="3357" w:type="dxa"/>
            <w:shd w:val="clear" w:color="auto" w:fill="auto"/>
          </w:tcPr>
          <w:p w:rsidR="00B37DC3" w:rsidRPr="00B37DC3" w:rsidRDefault="00B37DC3" w:rsidP="00B37DC3">
            <w:pPr>
              <w:pStyle w:val="Marge"/>
              <w:rPr>
                <w:b/>
              </w:rPr>
            </w:pPr>
            <w:r w:rsidRPr="00B37DC3">
              <w:rPr>
                <w:b/>
              </w:rPr>
              <w:t>Prénom(s)</w:t>
            </w:r>
            <w:r w:rsidR="00C925A3">
              <w:rPr>
                <w:b/>
              </w:rPr>
              <w:t> </w:t>
            </w:r>
            <w:r w:rsidRPr="00B37DC3">
              <w:rPr>
                <w:b/>
              </w:rPr>
              <w:t>:</w:t>
            </w:r>
          </w:p>
        </w:tc>
        <w:tc>
          <w:tcPr>
            <w:tcW w:w="6497" w:type="dxa"/>
            <w:shd w:val="clear" w:color="auto" w:fill="auto"/>
          </w:tcPr>
          <w:p w:rsidR="00B37DC3" w:rsidRPr="00B37DC3" w:rsidRDefault="00B37DC3" w:rsidP="00B37DC3">
            <w:pPr>
              <w:pStyle w:val="Marge"/>
              <w:rPr>
                <w:b/>
              </w:rPr>
            </w:pPr>
          </w:p>
          <w:p w:rsidR="00B37DC3" w:rsidRPr="00B37DC3" w:rsidRDefault="00B37DC3" w:rsidP="00B37DC3">
            <w:pPr>
              <w:pStyle w:val="Marge"/>
              <w:rPr>
                <w:b/>
              </w:rPr>
            </w:pPr>
          </w:p>
          <w:p w:rsidR="00B37DC3" w:rsidRPr="00B37DC3" w:rsidRDefault="00B37DC3" w:rsidP="00B37DC3">
            <w:pPr>
              <w:pStyle w:val="Marge"/>
              <w:rPr>
                <w:b/>
              </w:rPr>
            </w:pPr>
          </w:p>
        </w:tc>
      </w:tr>
      <w:tr w:rsidR="00B37DC3" w:rsidRPr="00B37DC3" w:rsidTr="00FA5ABC">
        <w:trPr>
          <w:trHeight w:val="727"/>
        </w:trPr>
        <w:tc>
          <w:tcPr>
            <w:tcW w:w="3357" w:type="dxa"/>
            <w:shd w:val="clear" w:color="auto" w:fill="auto"/>
          </w:tcPr>
          <w:p w:rsidR="00B37DC3" w:rsidRPr="00B37DC3" w:rsidRDefault="00B37DC3" w:rsidP="00B37DC3">
            <w:pPr>
              <w:pStyle w:val="Marge"/>
              <w:rPr>
                <w:b/>
              </w:rPr>
            </w:pPr>
            <w:r w:rsidRPr="00B37DC3">
              <w:rPr>
                <w:b/>
              </w:rPr>
              <w:t>Date et lieu de naissance :</w:t>
            </w:r>
          </w:p>
        </w:tc>
        <w:tc>
          <w:tcPr>
            <w:tcW w:w="6497" w:type="dxa"/>
            <w:shd w:val="clear" w:color="auto" w:fill="auto"/>
          </w:tcPr>
          <w:p w:rsidR="00B37DC3" w:rsidRPr="00B37DC3" w:rsidRDefault="00B37DC3" w:rsidP="00B37DC3">
            <w:pPr>
              <w:pStyle w:val="Marge"/>
              <w:rPr>
                <w:b/>
              </w:rPr>
            </w:pPr>
          </w:p>
        </w:tc>
      </w:tr>
      <w:tr w:rsidR="00B37DC3" w:rsidRPr="00B37DC3" w:rsidTr="00FA5ABC">
        <w:trPr>
          <w:trHeight w:val="727"/>
        </w:trPr>
        <w:tc>
          <w:tcPr>
            <w:tcW w:w="3357" w:type="dxa"/>
            <w:shd w:val="clear" w:color="auto" w:fill="auto"/>
          </w:tcPr>
          <w:p w:rsidR="00B37DC3" w:rsidRPr="00B37DC3" w:rsidRDefault="00B37DC3" w:rsidP="00B37DC3">
            <w:pPr>
              <w:pStyle w:val="Marge"/>
              <w:rPr>
                <w:b/>
              </w:rPr>
            </w:pPr>
            <w:r w:rsidRPr="00B37DC3">
              <w:rPr>
                <w:b/>
              </w:rPr>
              <w:t>Nationalité :</w:t>
            </w:r>
          </w:p>
        </w:tc>
        <w:tc>
          <w:tcPr>
            <w:tcW w:w="6497" w:type="dxa"/>
            <w:shd w:val="clear" w:color="auto" w:fill="auto"/>
          </w:tcPr>
          <w:p w:rsidR="00B37DC3" w:rsidRPr="00B37DC3" w:rsidRDefault="00B37DC3" w:rsidP="00B37DC3">
            <w:pPr>
              <w:pStyle w:val="Marge"/>
              <w:rPr>
                <w:b/>
              </w:rPr>
            </w:pPr>
          </w:p>
          <w:p w:rsidR="00B37DC3" w:rsidRPr="00B37DC3" w:rsidRDefault="00B37DC3" w:rsidP="00B37DC3">
            <w:pPr>
              <w:pStyle w:val="Marge"/>
              <w:rPr>
                <w:b/>
              </w:rPr>
            </w:pPr>
          </w:p>
        </w:tc>
      </w:tr>
      <w:tr w:rsidR="00B37DC3" w:rsidRPr="00B37DC3" w:rsidTr="00FA5ABC">
        <w:trPr>
          <w:trHeight w:val="844"/>
        </w:trPr>
        <w:tc>
          <w:tcPr>
            <w:tcW w:w="3357" w:type="dxa"/>
            <w:shd w:val="clear" w:color="auto" w:fill="auto"/>
          </w:tcPr>
          <w:p w:rsidR="00B37DC3" w:rsidRPr="00B37DC3" w:rsidRDefault="00B37DC3" w:rsidP="00B37DC3">
            <w:pPr>
              <w:pStyle w:val="Marge"/>
              <w:rPr>
                <w:b/>
              </w:rPr>
            </w:pPr>
            <w:r w:rsidRPr="00B37DC3">
              <w:rPr>
                <w:b/>
              </w:rPr>
              <w:t>Formation</w:t>
            </w:r>
            <w:r w:rsidR="00C925A3">
              <w:rPr>
                <w:b/>
              </w:rPr>
              <w:t> </w:t>
            </w:r>
            <w:r w:rsidRPr="00B37DC3">
              <w:rPr>
                <w:b/>
              </w:rPr>
              <w:t>:</w:t>
            </w:r>
          </w:p>
        </w:tc>
        <w:tc>
          <w:tcPr>
            <w:tcW w:w="6497" w:type="dxa"/>
            <w:shd w:val="clear" w:color="auto" w:fill="auto"/>
          </w:tcPr>
          <w:p w:rsidR="00B37DC3" w:rsidRPr="00B37DC3" w:rsidRDefault="00B37DC3" w:rsidP="00B37DC3">
            <w:pPr>
              <w:pStyle w:val="Marge"/>
              <w:rPr>
                <w:b/>
              </w:rPr>
            </w:pPr>
          </w:p>
          <w:p w:rsidR="00B37DC3" w:rsidRPr="00B37DC3" w:rsidRDefault="00B37DC3" w:rsidP="00B37DC3">
            <w:pPr>
              <w:pStyle w:val="Marge"/>
              <w:rPr>
                <w:b/>
              </w:rPr>
            </w:pPr>
          </w:p>
        </w:tc>
      </w:tr>
      <w:tr w:rsidR="00B37DC3" w:rsidRPr="00B37DC3" w:rsidTr="00FA5ABC">
        <w:trPr>
          <w:trHeight w:val="727"/>
        </w:trPr>
        <w:tc>
          <w:tcPr>
            <w:tcW w:w="3357" w:type="dxa"/>
            <w:shd w:val="clear" w:color="auto" w:fill="auto"/>
          </w:tcPr>
          <w:p w:rsidR="00B37DC3" w:rsidRPr="00B37DC3" w:rsidRDefault="00B37DC3" w:rsidP="00B37DC3">
            <w:pPr>
              <w:pStyle w:val="Marge"/>
              <w:rPr>
                <w:b/>
              </w:rPr>
            </w:pPr>
            <w:r w:rsidRPr="00B37DC3">
              <w:rPr>
                <w:b/>
              </w:rPr>
              <w:t>Profession :</w:t>
            </w:r>
          </w:p>
        </w:tc>
        <w:tc>
          <w:tcPr>
            <w:tcW w:w="6497" w:type="dxa"/>
            <w:shd w:val="clear" w:color="auto" w:fill="auto"/>
          </w:tcPr>
          <w:p w:rsidR="00B37DC3" w:rsidRPr="00B37DC3" w:rsidRDefault="00B37DC3" w:rsidP="00B37DC3">
            <w:pPr>
              <w:pStyle w:val="Marge"/>
              <w:rPr>
                <w:b/>
              </w:rPr>
            </w:pPr>
          </w:p>
          <w:p w:rsidR="00B37DC3" w:rsidRPr="00B37DC3" w:rsidRDefault="00B37DC3" w:rsidP="00B37DC3">
            <w:pPr>
              <w:pStyle w:val="Marge"/>
              <w:rPr>
                <w:b/>
              </w:rPr>
            </w:pPr>
          </w:p>
        </w:tc>
      </w:tr>
    </w:tbl>
    <w:p w:rsidR="00B37DC3" w:rsidRPr="00BA7E90" w:rsidRDefault="00B37DC3" w:rsidP="00BA7E90">
      <w:pPr>
        <w:pStyle w:val="Marge"/>
        <w:spacing w:before="240"/>
        <w:rPr>
          <w:b/>
        </w:rPr>
      </w:pPr>
      <w:r w:rsidRPr="00BA7E90">
        <w:rPr>
          <w:b/>
        </w:rPr>
        <w:t>2.2</w:t>
      </w:r>
      <w:r w:rsidRPr="00BA7E90">
        <w:rPr>
          <w:b/>
        </w:rPr>
        <w:tab/>
        <w:t>Pour les candidatures institutionnelles et individuelles : coordonnées</w:t>
      </w:r>
    </w:p>
    <w:tbl>
      <w:tblPr>
        <w:tblW w:w="906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5698"/>
      </w:tblGrid>
      <w:tr w:rsidR="00B37DC3" w:rsidRPr="00B37DC3" w:rsidTr="007343DC">
        <w:trPr>
          <w:trHeight w:val="452"/>
        </w:trPr>
        <w:tc>
          <w:tcPr>
            <w:tcW w:w="3369" w:type="dxa"/>
            <w:shd w:val="clear" w:color="auto" w:fill="auto"/>
          </w:tcPr>
          <w:p w:rsidR="00B37DC3" w:rsidRPr="00B37DC3" w:rsidRDefault="00B37DC3" w:rsidP="00BA7E90">
            <w:pPr>
              <w:pStyle w:val="Marge"/>
              <w:spacing w:before="120" w:after="120"/>
              <w:rPr>
                <w:b/>
              </w:rPr>
            </w:pPr>
            <w:r w:rsidRPr="00B37DC3">
              <w:rPr>
                <w:b/>
              </w:rPr>
              <w:t>Adresse complète :</w:t>
            </w:r>
          </w:p>
          <w:p w:rsidR="00B37DC3" w:rsidRPr="00B57E71" w:rsidRDefault="00B37DC3" w:rsidP="00B57E71">
            <w:pPr>
              <w:pStyle w:val="Marge"/>
              <w:jc w:val="left"/>
              <w:rPr>
                <w:sz w:val="20"/>
                <w:szCs w:val="20"/>
              </w:rPr>
            </w:pPr>
            <w:r w:rsidRPr="00BA7E90">
              <w:rPr>
                <w:sz w:val="20"/>
                <w:szCs w:val="20"/>
              </w:rPr>
              <w:t>(rue/av., n°, bâtiment, code postal, ville, pays)</w:t>
            </w:r>
          </w:p>
        </w:tc>
        <w:tc>
          <w:tcPr>
            <w:tcW w:w="5698" w:type="dxa"/>
            <w:shd w:val="clear" w:color="auto" w:fill="auto"/>
          </w:tcPr>
          <w:p w:rsidR="00B37DC3" w:rsidRPr="00B37DC3" w:rsidRDefault="00B37DC3" w:rsidP="00B37DC3">
            <w:pPr>
              <w:pStyle w:val="Marge"/>
            </w:pPr>
          </w:p>
        </w:tc>
      </w:tr>
      <w:tr w:rsidR="00B37DC3" w:rsidRPr="00B37DC3" w:rsidTr="007343DC">
        <w:trPr>
          <w:trHeight w:val="452"/>
        </w:trPr>
        <w:tc>
          <w:tcPr>
            <w:tcW w:w="3369" w:type="dxa"/>
            <w:shd w:val="clear" w:color="auto" w:fill="auto"/>
          </w:tcPr>
          <w:p w:rsidR="00B37DC3" w:rsidRPr="00B37DC3" w:rsidRDefault="00B37DC3" w:rsidP="00BA7E90">
            <w:pPr>
              <w:pStyle w:val="Marge"/>
              <w:spacing w:after="120"/>
              <w:jc w:val="left"/>
            </w:pPr>
            <w:r w:rsidRPr="00B37DC3">
              <w:rPr>
                <w:b/>
              </w:rPr>
              <w:t xml:space="preserve">Personne(s) responsable(s) </w:t>
            </w:r>
            <w:r w:rsidR="00BA7E90">
              <w:rPr>
                <w:b/>
              </w:rPr>
              <w:br/>
            </w:r>
            <w:r w:rsidRPr="00B37DC3">
              <w:rPr>
                <w:b/>
              </w:rPr>
              <w:t>à contacter :</w:t>
            </w:r>
          </w:p>
          <w:p w:rsidR="00B37DC3" w:rsidRPr="00B37DC3" w:rsidRDefault="00B37DC3" w:rsidP="00B37DC3">
            <w:pPr>
              <w:pStyle w:val="Marge"/>
            </w:pPr>
            <w:r w:rsidRPr="00B37DC3">
              <w:t>(nom, prénom et fonction)</w:t>
            </w:r>
          </w:p>
        </w:tc>
        <w:tc>
          <w:tcPr>
            <w:tcW w:w="5698" w:type="dxa"/>
            <w:shd w:val="clear" w:color="auto" w:fill="auto"/>
          </w:tcPr>
          <w:p w:rsidR="00B37DC3" w:rsidRPr="00B37DC3" w:rsidRDefault="00B37DC3" w:rsidP="00B37DC3">
            <w:pPr>
              <w:pStyle w:val="Marge"/>
            </w:pPr>
          </w:p>
        </w:tc>
      </w:tr>
      <w:tr w:rsidR="00B37DC3" w:rsidRPr="00B37DC3" w:rsidTr="007343DC">
        <w:trPr>
          <w:trHeight w:val="452"/>
        </w:trPr>
        <w:tc>
          <w:tcPr>
            <w:tcW w:w="3369" w:type="dxa"/>
            <w:shd w:val="clear" w:color="auto" w:fill="auto"/>
          </w:tcPr>
          <w:p w:rsidR="00B37DC3" w:rsidRPr="00B37DC3" w:rsidRDefault="00B37DC3" w:rsidP="00BA7E90">
            <w:pPr>
              <w:pStyle w:val="Marge"/>
              <w:spacing w:after="120"/>
            </w:pPr>
            <w:r w:rsidRPr="00B37DC3">
              <w:rPr>
                <w:b/>
              </w:rPr>
              <w:t>Téléphone :</w:t>
            </w:r>
          </w:p>
          <w:p w:rsidR="00B37DC3" w:rsidRPr="00BA7E90" w:rsidRDefault="00B37DC3" w:rsidP="00BA7E90">
            <w:pPr>
              <w:pStyle w:val="Marge"/>
              <w:jc w:val="left"/>
              <w:rPr>
                <w:sz w:val="20"/>
                <w:szCs w:val="20"/>
              </w:rPr>
            </w:pPr>
            <w:r w:rsidRPr="00BA7E90">
              <w:rPr>
                <w:sz w:val="20"/>
                <w:szCs w:val="20"/>
              </w:rPr>
              <w:t xml:space="preserve">(indiquer le code du pays et </w:t>
            </w:r>
            <w:r w:rsidR="00BA7E90">
              <w:rPr>
                <w:sz w:val="20"/>
                <w:szCs w:val="20"/>
              </w:rPr>
              <w:br/>
            </w:r>
            <w:r w:rsidRPr="00BA7E90">
              <w:rPr>
                <w:sz w:val="20"/>
                <w:szCs w:val="20"/>
              </w:rPr>
              <w:t>de la ville)</w:t>
            </w:r>
          </w:p>
        </w:tc>
        <w:tc>
          <w:tcPr>
            <w:tcW w:w="5698" w:type="dxa"/>
            <w:shd w:val="clear" w:color="auto" w:fill="auto"/>
          </w:tcPr>
          <w:p w:rsidR="00B37DC3" w:rsidRPr="00B37DC3" w:rsidRDefault="00B37DC3" w:rsidP="00B37DC3">
            <w:pPr>
              <w:pStyle w:val="Marge"/>
              <w:rPr>
                <w:b/>
              </w:rPr>
            </w:pPr>
            <w:r w:rsidRPr="00B37DC3">
              <w:rPr>
                <w:b/>
              </w:rPr>
              <w:t>Tél. :</w:t>
            </w:r>
          </w:p>
          <w:p w:rsidR="00B37DC3" w:rsidRPr="00B37DC3" w:rsidRDefault="00B37DC3" w:rsidP="00B57E71">
            <w:pPr>
              <w:pStyle w:val="Marge"/>
              <w:spacing w:before="360"/>
              <w:rPr>
                <w:b/>
              </w:rPr>
            </w:pPr>
            <w:r w:rsidRPr="00B37DC3">
              <w:rPr>
                <w:b/>
              </w:rPr>
              <w:t>Fax :</w:t>
            </w:r>
          </w:p>
        </w:tc>
      </w:tr>
      <w:tr w:rsidR="00B37DC3" w:rsidRPr="00B37DC3" w:rsidTr="007343DC">
        <w:trPr>
          <w:trHeight w:val="452"/>
        </w:trPr>
        <w:tc>
          <w:tcPr>
            <w:tcW w:w="3369" w:type="dxa"/>
            <w:shd w:val="clear" w:color="auto" w:fill="auto"/>
          </w:tcPr>
          <w:p w:rsidR="00B37DC3" w:rsidRPr="00B37DC3" w:rsidRDefault="00B37DC3" w:rsidP="00B37DC3">
            <w:pPr>
              <w:pStyle w:val="Marge"/>
              <w:rPr>
                <w:b/>
              </w:rPr>
            </w:pPr>
            <w:r w:rsidRPr="00B37DC3">
              <w:rPr>
                <w:b/>
              </w:rPr>
              <w:t>E-mail :</w:t>
            </w:r>
          </w:p>
        </w:tc>
        <w:tc>
          <w:tcPr>
            <w:tcW w:w="5698" w:type="dxa"/>
            <w:shd w:val="clear" w:color="auto" w:fill="auto"/>
          </w:tcPr>
          <w:p w:rsidR="00B37DC3" w:rsidRPr="00B37DC3" w:rsidRDefault="00B37DC3" w:rsidP="00B37DC3">
            <w:pPr>
              <w:pStyle w:val="Marge"/>
            </w:pPr>
          </w:p>
        </w:tc>
      </w:tr>
      <w:tr w:rsidR="00B37DC3" w:rsidRPr="00B37DC3" w:rsidTr="007343DC">
        <w:trPr>
          <w:trHeight w:val="452"/>
        </w:trPr>
        <w:tc>
          <w:tcPr>
            <w:tcW w:w="3369" w:type="dxa"/>
            <w:shd w:val="clear" w:color="auto" w:fill="auto"/>
          </w:tcPr>
          <w:p w:rsidR="00B37DC3" w:rsidRPr="00B37DC3" w:rsidRDefault="00B37DC3" w:rsidP="00B37DC3">
            <w:pPr>
              <w:pStyle w:val="Marge"/>
              <w:rPr>
                <w:b/>
              </w:rPr>
            </w:pPr>
            <w:r w:rsidRPr="00B37DC3">
              <w:rPr>
                <w:b/>
              </w:rPr>
              <w:t>Site Internet :</w:t>
            </w:r>
          </w:p>
        </w:tc>
        <w:tc>
          <w:tcPr>
            <w:tcW w:w="5698" w:type="dxa"/>
            <w:shd w:val="clear" w:color="auto" w:fill="auto"/>
          </w:tcPr>
          <w:p w:rsidR="00B37DC3" w:rsidRPr="00B37DC3" w:rsidRDefault="00B37DC3" w:rsidP="00B37DC3">
            <w:pPr>
              <w:pStyle w:val="Marge"/>
            </w:pPr>
          </w:p>
        </w:tc>
      </w:tr>
    </w:tbl>
    <w:p w:rsidR="00B37DC3" w:rsidRPr="00B37DC3" w:rsidRDefault="00B37DC3" w:rsidP="00543666">
      <w:pPr>
        <w:pStyle w:val="Marge"/>
        <w:spacing w:before="240"/>
        <w:rPr>
          <w:b/>
          <w:bCs/>
        </w:rPr>
      </w:pPr>
      <w:r w:rsidRPr="00B37DC3">
        <w:rPr>
          <w:b/>
          <w:bCs/>
        </w:rPr>
        <w:lastRenderedPageBreak/>
        <w:t>3.</w:t>
      </w:r>
      <w:r w:rsidRPr="00B37DC3">
        <w:rPr>
          <w:b/>
          <w:bCs/>
        </w:rPr>
        <w:tab/>
        <w:t>Présentation du candidat</w:t>
      </w:r>
    </w:p>
    <w:p w:rsidR="00B37DC3" w:rsidRPr="00B37DC3" w:rsidRDefault="00B37DC3" w:rsidP="00B37DC3">
      <w:pPr>
        <w:pStyle w:val="Marge"/>
      </w:pPr>
      <w:r w:rsidRPr="00B37DC3">
        <w:rPr>
          <w:b/>
          <w:bCs/>
        </w:rPr>
        <w:t>3.1</w:t>
      </w:r>
      <w:r w:rsidRPr="00B37DC3">
        <w:rPr>
          <w:b/>
          <w:bCs/>
        </w:rPr>
        <w:tab/>
      </w:r>
      <w:r w:rsidRPr="00B37DC3">
        <w:rPr>
          <w:bCs/>
        </w:rPr>
        <w:t xml:space="preserve">La description du </w:t>
      </w:r>
      <w:r w:rsidRPr="00B37DC3">
        <w:rPr>
          <w:bCs/>
          <w:u w:val="single"/>
        </w:rPr>
        <w:t>profil académique</w:t>
      </w:r>
      <w:r w:rsidRPr="00B37DC3">
        <w:rPr>
          <w:bCs/>
        </w:rPr>
        <w:t xml:space="preserve"> et des </w:t>
      </w:r>
      <w:r w:rsidRPr="00B37DC3">
        <w:rPr>
          <w:bCs/>
          <w:u w:val="single"/>
        </w:rPr>
        <w:t>réalisations</w:t>
      </w:r>
      <w:r w:rsidRPr="00B37DC3">
        <w:rPr>
          <w:bCs/>
        </w:rPr>
        <w:t xml:space="preserve"> du candidat s</w:t>
      </w:r>
      <w:r w:rsidR="006F434E">
        <w:rPr>
          <w:bCs/>
        </w:rPr>
        <w:t>’</w:t>
      </w:r>
      <w:r w:rsidRPr="00B37DC3">
        <w:rPr>
          <w:bCs/>
        </w:rPr>
        <w:t>échelonnant sur plusieurs années (sur maximum une page A4).</w:t>
      </w:r>
      <w:r w:rsidRPr="00B37DC3">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37DC3" w:rsidRPr="00B37DC3" w:rsidTr="005D52E2">
        <w:trPr>
          <w:trHeight w:val="66"/>
        </w:trPr>
        <w:tc>
          <w:tcPr>
            <w:tcW w:w="9072" w:type="dxa"/>
            <w:shd w:val="clear" w:color="auto" w:fill="auto"/>
          </w:tcPr>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tc>
      </w:tr>
    </w:tbl>
    <w:p w:rsidR="00B37DC3" w:rsidRPr="00B37DC3" w:rsidRDefault="00B37DC3" w:rsidP="007343DC">
      <w:pPr>
        <w:pStyle w:val="Marge"/>
        <w:spacing w:before="240"/>
      </w:pPr>
      <w:r w:rsidRPr="00B37DC3">
        <w:rPr>
          <w:b/>
          <w:bCs/>
        </w:rPr>
        <w:t>3.2</w:t>
      </w:r>
      <w:r w:rsidRPr="00B37DC3">
        <w:tab/>
        <w:t>Le résumé des travaux accomplis et leurs résultats</w:t>
      </w:r>
      <w:r w:rsidR="00B57E71">
        <w:t> </w:t>
      </w:r>
      <w:r w:rsidRPr="00B37DC3">
        <w:t>; des publications et d</w:t>
      </w:r>
      <w:r w:rsidR="006F434E">
        <w:t>’</w:t>
      </w:r>
      <w:r w:rsidRPr="00B37DC3">
        <w:t>autres documents pertinents ayant une importance majeure, y compris documents audio, documents vidéo et outils pédagogiques produits par le candidat, etc. en relation au thème de l</w:t>
      </w:r>
      <w:r w:rsidR="006F434E">
        <w:t>’</w:t>
      </w:r>
      <w:r w:rsidRPr="00B37DC3">
        <w:t>édition de cette année qui est «</w:t>
      </w:r>
      <w:r w:rsidR="00B57E71">
        <w:t> </w:t>
      </w:r>
      <w:r w:rsidRPr="00B37DC3">
        <w:t>L</w:t>
      </w:r>
      <w:r w:rsidR="006F434E">
        <w:t>’</w:t>
      </w:r>
      <w:r w:rsidRPr="00B37DC3">
        <w:t>éthique de l</w:t>
      </w:r>
      <w:r w:rsidR="006F434E">
        <w:t>’</w:t>
      </w:r>
      <w:r w:rsidRPr="00B37DC3">
        <w:t>environnement</w:t>
      </w:r>
      <w:r w:rsidR="00B57E71">
        <w:t> </w:t>
      </w:r>
      <w:r w:rsidRPr="00B37DC3">
        <w:t>» avec un accent sur l</w:t>
      </w:r>
      <w:r w:rsidR="006F434E">
        <w:t>’</w:t>
      </w:r>
      <w:r w:rsidRPr="00B37DC3">
        <w:t>éthique des changements climatiques et la durabilité de l</w:t>
      </w:r>
      <w:r w:rsidR="006F434E">
        <w:t>’</w:t>
      </w:r>
      <w:r w:rsidRPr="00B37DC3">
        <w:t>environnement (maximum une page A/4).</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37DC3" w:rsidRPr="00B37DC3" w:rsidTr="005D52E2">
        <w:trPr>
          <w:trHeight w:val="2820"/>
        </w:trPr>
        <w:tc>
          <w:tcPr>
            <w:tcW w:w="9072" w:type="dxa"/>
            <w:shd w:val="clear" w:color="auto" w:fill="auto"/>
          </w:tcPr>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tc>
      </w:tr>
    </w:tbl>
    <w:p w:rsidR="00B37DC3" w:rsidRPr="00B37DC3" w:rsidRDefault="00B37DC3" w:rsidP="00AE1FA8">
      <w:pPr>
        <w:pStyle w:val="Marge"/>
        <w:keepNext/>
        <w:keepLines/>
        <w:spacing w:before="240" w:after="300"/>
      </w:pPr>
      <w:r w:rsidRPr="00B37DC3">
        <w:rPr>
          <w:b/>
          <w:bCs/>
        </w:rPr>
        <w:lastRenderedPageBreak/>
        <w:t>3.3</w:t>
      </w:r>
      <w:r w:rsidRPr="00B37DC3">
        <w:rPr>
          <w:b/>
          <w:bCs/>
        </w:rPr>
        <w:tab/>
      </w:r>
      <w:r w:rsidRPr="00B37DC3">
        <w:rPr>
          <w:bCs/>
        </w:rPr>
        <w:t xml:space="preserve">Un examen </w:t>
      </w:r>
      <w:r w:rsidRPr="00B37DC3">
        <w:rPr>
          <w:bCs/>
          <w:u w:val="single"/>
        </w:rPr>
        <w:t>de la façon dont les travaux présentés ont contribué au développement de la recherche dans le domaine de l</w:t>
      </w:r>
      <w:r w:rsidR="006F434E">
        <w:rPr>
          <w:bCs/>
          <w:u w:val="single"/>
        </w:rPr>
        <w:t>’</w:t>
      </w:r>
      <w:r w:rsidRPr="00B37DC3">
        <w:rPr>
          <w:bCs/>
          <w:u w:val="single"/>
        </w:rPr>
        <w:t>éthique de la science et de la technologie</w:t>
      </w:r>
      <w:r w:rsidRPr="00B37DC3">
        <w:rPr>
          <w:bCs/>
        </w:rPr>
        <w:t xml:space="preserve"> en relation au thème de l</w:t>
      </w:r>
      <w:r w:rsidR="006F434E">
        <w:rPr>
          <w:bCs/>
        </w:rPr>
        <w:t>’</w:t>
      </w:r>
      <w:r w:rsidRPr="00B37DC3">
        <w:rPr>
          <w:bCs/>
        </w:rPr>
        <w:t>édition de cette année qui est «</w:t>
      </w:r>
      <w:r w:rsidR="00B57E71">
        <w:rPr>
          <w:bCs/>
        </w:rPr>
        <w:t> </w:t>
      </w:r>
      <w:r w:rsidRPr="00B37DC3">
        <w:rPr>
          <w:bCs/>
        </w:rPr>
        <w:t>L</w:t>
      </w:r>
      <w:r w:rsidR="006F434E">
        <w:rPr>
          <w:bCs/>
        </w:rPr>
        <w:t>’</w:t>
      </w:r>
      <w:r w:rsidRPr="00B37DC3">
        <w:rPr>
          <w:bCs/>
        </w:rPr>
        <w:t>éthique de l</w:t>
      </w:r>
      <w:r w:rsidR="006F434E">
        <w:rPr>
          <w:bCs/>
        </w:rPr>
        <w:t>’</w:t>
      </w:r>
      <w:r w:rsidRPr="00B37DC3">
        <w:rPr>
          <w:bCs/>
        </w:rPr>
        <w:t>environnement</w:t>
      </w:r>
      <w:r w:rsidR="00B57E71">
        <w:rPr>
          <w:bCs/>
        </w:rPr>
        <w:t> </w:t>
      </w:r>
      <w:r w:rsidRPr="00B37DC3">
        <w:rPr>
          <w:bCs/>
        </w:rPr>
        <w:t>» avec un accent sur l</w:t>
      </w:r>
      <w:r w:rsidR="006F434E">
        <w:rPr>
          <w:bCs/>
        </w:rPr>
        <w:t>’</w:t>
      </w:r>
      <w:r w:rsidRPr="00B37DC3">
        <w:rPr>
          <w:bCs/>
        </w:rPr>
        <w:t>éthique des changements climatiques et la durabilité de l</w:t>
      </w:r>
      <w:r w:rsidR="006F434E">
        <w:rPr>
          <w:bCs/>
        </w:rPr>
        <w:t>’</w:t>
      </w:r>
      <w:r w:rsidRPr="00B37DC3">
        <w:rPr>
          <w:bCs/>
        </w:rPr>
        <w:t>environnement (maximum une page A4).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37DC3" w:rsidRPr="00B37DC3" w:rsidTr="005D52E2">
        <w:trPr>
          <w:trHeight w:val="3286"/>
        </w:trPr>
        <w:tc>
          <w:tcPr>
            <w:tcW w:w="9067" w:type="dxa"/>
            <w:shd w:val="clear" w:color="auto" w:fill="auto"/>
          </w:tcPr>
          <w:p w:rsidR="00B37DC3" w:rsidRPr="00B37DC3" w:rsidRDefault="00B37DC3" w:rsidP="007343DC">
            <w:pPr>
              <w:pStyle w:val="Marge"/>
              <w:keepNext/>
              <w:keepLines/>
            </w:pPr>
          </w:p>
          <w:p w:rsidR="00B37DC3" w:rsidRPr="00B37DC3" w:rsidRDefault="00B37DC3" w:rsidP="007343DC">
            <w:pPr>
              <w:pStyle w:val="Marge"/>
              <w:keepNext/>
              <w:keepLines/>
            </w:pPr>
          </w:p>
        </w:tc>
      </w:tr>
    </w:tbl>
    <w:p w:rsidR="00B37DC3" w:rsidRPr="00B37DC3" w:rsidRDefault="00B37DC3" w:rsidP="00AE1FA8">
      <w:pPr>
        <w:pStyle w:val="Marge"/>
        <w:spacing w:before="300" w:after="300"/>
      </w:pPr>
      <w:r w:rsidRPr="00B37DC3">
        <w:rPr>
          <w:b/>
          <w:bCs/>
        </w:rPr>
        <w:t>3.4</w:t>
      </w:r>
      <w:r w:rsidRPr="00B37DC3">
        <w:rPr>
          <w:b/>
          <w:bCs/>
        </w:rPr>
        <w:tab/>
        <w:t>Une photographie du candidat en haute résolution et un bref résumé à des fins d</w:t>
      </w:r>
      <w:r w:rsidR="006F434E">
        <w:rPr>
          <w:b/>
          <w:bCs/>
        </w:rPr>
        <w:t>’</w:t>
      </w:r>
      <w:r w:rsidRPr="00B37DC3">
        <w:rPr>
          <w:b/>
          <w:bCs/>
        </w:rPr>
        <w:t>information du public </w:t>
      </w:r>
      <w:r w:rsidRPr="00B57E71">
        <w:rPr>
          <w:bCs/>
        </w:rPr>
        <w:t>:</w:t>
      </w:r>
      <w:r w:rsidRPr="00B37DC3">
        <w:rPr>
          <w:b/>
          <w:bCs/>
        </w:rPr>
        <w:t xml:space="preserve"> </w:t>
      </w:r>
      <w:r w:rsidRPr="00B37DC3">
        <w:t>(maximum une page A4) (expliquer les motifs de la nomination du candidat au Prix UNESCO Avicenne d</w:t>
      </w:r>
      <w:r w:rsidR="006F434E">
        <w:t>’</w:t>
      </w:r>
      <w:r w:rsidRPr="00B37DC3">
        <w:t>éthique scientifique (2019) et fournir deux à quatre paragraphes succincts, en utilisant des mots qu</w:t>
      </w:r>
      <w:r w:rsidR="006F434E">
        <w:t>’</w:t>
      </w:r>
      <w:r w:rsidRPr="00B37DC3">
        <w:t>une personne sans expertise scientifique pourrait facilement comprendre, qui décrivent la nature, l</w:t>
      </w:r>
      <w:r w:rsidR="006F434E">
        <w:t>’</w:t>
      </w:r>
      <w:r w:rsidRPr="00B37DC3">
        <w:t>impact et l</w:t>
      </w:r>
      <w:r w:rsidR="006F434E">
        <w:t>’</w:t>
      </w:r>
      <w:r w:rsidRPr="00B37DC3">
        <w:t>importance de la réalisation du candidat, pour une utilisation dans la publicité si nécessaire)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37DC3" w:rsidRPr="00B37DC3" w:rsidTr="005D52E2">
        <w:trPr>
          <w:trHeight w:val="66"/>
        </w:trPr>
        <w:tc>
          <w:tcPr>
            <w:tcW w:w="9067" w:type="dxa"/>
            <w:shd w:val="clear" w:color="auto" w:fill="auto"/>
          </w:tcPr>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p w:rsidR="00B37DC3" w:rsidRPr="00B37DC3" w:rsidRDefault="00B37DC3" w:rsidP="00B37DC3">
            <w:pPr>
              <w:pStyle w:val="Marge"/>
            </w:pPr>
          </w:p>
        </w:tc>
      </w:tr>
    </w:tbl>
    <w:p w:rsidR="00B37DC3" w:rsidRPr="00B37DC3" w:rsidRDefault="00B37DC3" w:rsidP="00AE1FA8">
      <w:pPr>
        <w:pStyle w:val="Marge"/>
        <w:spacing w:before="300"/>
        <w:rPr>
          <w:b/>
        </w:rPr>
      </w:pPr>
      <w:r w:rsidRPr="00B37DC3">
        <w:rPr>
          <w:b/>
        </w:rPr>
        <w:t>3.5</w:t>
      </w:r>
      <w:r w:rsidRPr="00B37DC3">
        <w:rPr>
          <w:b/>
        </w:rPr>
        <w:tab/>
      </w:r>
      <w:r w:rsidRPr="00B37DC3">
        <w:t xml:space="preserve">Au moins </w:t>
      </w:r>
      <w:r w:rsidRPr="00B37DC3">
        <w:rPr>
          <w:b/>
        </w:rPr>
        <w:t>deux déclarations de soutien</w:t>
      </w:r>
      <w:r w:rsidRPr="00B37DC3">
        <w:t xml:space="preserve"> (lettres ou courriels), de la part d</w:t>
      </w:r>
      <w:r w:rsidR="006F434E">
        <w:t>’</w:t>
      </w:r>
      <w:r w:rsidRPr="00B37DC3">
        <w:t xml:space="preserve">une institution/personnalité, fournissant les opinions professionnelles propres des référents concernant les réalisations du candidat proposé et soulignant la pertinence de la candidature par </w:t>
      </w:r>
      <w:r w:rsidR="00D401A0">
        <w:rPr>
          <w:b/>
        </w:rPr>
        <w:t>rapport aux exigences du prix</w:t>
      </w:r>
      <w:r w:rsidR="00D401A0" w:rsidRPr="00D401A0">
        <w:t>.</w:t>
      </w:r>
    </w:p>
    <w:p w:rsidR="00B37DC3" w:rsidRPr="00B37DC3" w:rsidRDefault="00B37DC3" w:rsidP="00846B79">
      <w:pPr>
        <w:pStyle w:val="Marge"/>
        <w:keepNext/>
        <w:keepLines/>
        <w:spacing w:after="300"/>
      </w:pPr>
      <w:r w:rsidRPr="00B37DC3">
        <w:rPr>
          <w:b/>
        </w:rPr>
        <w:lastRenderedPageBreak/>
        <w:t>3.6</w:t>
      </w:r>
      <w:r w:rsidRPr="00B37DC3">
        <w:rPr>
          <w:b/>
        </w:rPr>
        <w:tab/>
        <w:t>Références</w:t>
      </w:r>
      <w:r w:rsidRPr="00B37DC3">
        <w:t xml:space="preserve"> (fournir les noms de deux personnes non apparentées au candidat et n</w:t>
      </w:r>
      <w:r w:rsidR="006F434E">
        <w:t>’</w:t>
      </w:r>
      <w:r w:rsidRPr="00B37DC3">
        <w:t>ayant pas de liens directs institutionnels (superviseur/subalterne) avec lui et pouvant témoigner de ses travaux et activités, à l</w:t>
      </w:r>
      <w:r w:rsidR="006F434E">
        <w:t>’</w:t>
      </w:r>
      <w:r w:rsidRPr="00B37DC3">
        <w:t>exception du désignateur attitré) :</w:t>
      </w:r>
    </w:p>
    <w:tbl>
      <w:tblPr>
        <w:tblW w:w="9002" w:type="dxa"/>
        <w:tblInd w:w="70" w:type="dxa"/>
        <w:tblBorders>
          <w:bottom w:val="single" w:sz="4" w:space="0" w:color="auto"/>
        </w:tblBorders>
        <w:tblCellMar>
          <w:left w:w="70" w:type="dxa"/>
          <w:right w:w="70" w:type="dxa"/>
        </w:tblCellMar>
        <w:tblLook w:val="0000" w:firstRow="0" w:lastRow="0" w:firstColumn="0" w:lastColumn="0" w:noHBand="0" w:noVBand="0"/>
      </w:tblPr>
      <w:tblGrid>
        <w:gridCol w:w="1985"/>
        <w:gridCol w:w="7017"/>
      </w:tblGrid>
      <w:tr w:rsidR="00B37DC3" w:rsidRPr="00B37DC3" w:rsidTr="00AE1FA8">
        <w:tc>
          <w:tcPr>
            <w:tcW w:w="1985" w:type="dxa"/>
            <w:tcBorders>
              <w:bottom w:val="nil"/>
            </w:tcBorders>
          </w:tcPr>
          <w:p w:rsidR="00B37DC3" w:rsidRPr="00B37DC3" w:rsidRDefault="00B37DC3" w:rsidP="005D222E">
            <w:pPr>
              <w:pStyle w:val="Marge"/>
              <w:keepNext/>
              <w:keepLines/>
              <w:spacing w:after="0"/>
              <w:rPr>
                <w:b/>
                <w:bCs/>
              </w:rPr>
            </w:pPr>
            <w:r w:rsidRPr="00B37DC3">
              <w:rPr>
                <w:b/>
                <w:bCs/>
              </w:rPr>
              <w:t>(i)</w:t>
            </w:r>
            <w:r w:rsidRPr="00B37DC3">
              <w:rPr>
                <w:b/>
                <w:bCs/>
              </w:rPr>
              <w:tab/>
              <w:t>Nom :</w:t>
            </w:r>
          </w:p>
        </w:tc>
        <w:tc>
          <w:tcPr>
            <w:tcW w:w="7017" w:type="dxa"/>
            <w:tcBorders>
              <w:bottom w:val="single" w:sz="4" w:space="0" w:color="auto"/>
            </w:tcBorders>
          </w:tcPr>
          <w:p w:rsidR="00B37DC3" w:rsidRPr="00B37DC3" w:rsidRDefault="00B37DC3" w:rsidP="005D222E">
            <w:pPr>
              <w:pStyle w:val="Marge"/>
              <w:keepNext/>
              <w:keepLines/>
              <w:spacing w:after="0"/>
            </w:pPr>
          </w:p>
        </w:tc>
      </w:tr>
      <w:tr w:rsidR="00B37DC3" w:rsidRPr="00B37DC3" w:rsidTr="00AE1FA8">
        <w:tc>
          <w:tcPr>
            <w:tcW w:w="1985" w:type="dxa"/>
            <w:tcBorders>
              <w:top w:val="nil"/>
              <w:bottom w:val="nil"/>
            </w:tcBorders>
          </w:tcPr>
          <w:p w:rsidR="00B37DC3" w:rsidRPr="00B37DC3" w:rsidRDefault="00B37DC3" w:rsidP="005D222E">
            <w:pPr>
              <w:pStyle w:val="Marge"/>
              <w:keepNext/>
              <w:keepLines/>
              <w:spacing w:before="360" w:after="0"/>
              <w:rPr>
                <w:b/>
                <w:bCs/>
              </w:rPr>
            </w:pPr>
            <w:r w:rsidRPr="00B37DC3">
              <w:rPr>
                <w:b/>
                <w:bCs/>
              </w:rPr>
              <w:tab/>
              <w:t>Profession :</w:t>
            </w:r>
          </w:p>
        </w:tc>
        <w:tc>
          <w:tcPr>
            <w:tcW w:w="7017" w:type="dxa"/>
            <w:tcBorders>
              <w:top w:val="single" w:sz="4" w:space="0" w:color="auto"/>
              <w:bottom w:val="single" w:sz="4" w:space="0" w:color="auto"/>
            </w:tcBorders>
          </w:tcPr>
          <w:p w:rsidR="00B37DC3" w:rsidRPr="00B37DC3" w:rsidRDefault="00B37DC3" w:rsidP="005D222E">
            <w:pPr>
              <w:pStyle w:val="Marge"/>
              <w:keepNext/>
              <w:keepLines/>
              <w:spacing w:before="120" w:after="0"/>
            </w:pPr>
          </w:p>
        </w:tc>
      </w:tr>
      <w:tr w:rsidR="00B37DC3" w:rsidRPr="00B37DC3" w:rsidTr="00AE1FA8">
        <w:tc>
          <w:tcPr>
            <w:tcW w:w="1985" w:type="dxa"/>
            <w:tcBorders>
              <w:top w:val="nil"/>
              <w:bottom w:val="nil"/>
            </w:tcBorders>
          </w:tcPr>
          <w:p w:rsidR="00B37DC3" w:rsidRPr="00B37DC3" w:rsidRDefault="00B37DC3" w:rsidP="005D222E">
            <w:pPr>
              <w:pStyle w:val="Marge"/>
              <w:spacing w:before="360" w:after="0"/>
              <w:rPr>
                <w:b/>
                <w:bCs/>
              </w:rPr>
            </w:pPr>
            <w:r w:rsidRPr="00B37DC3">
              <w:rPr>
                <w:b/>
                <w:bCs/>
              </w:rPr>
              <w:tab/>
              <w:t>Adresse :</w:t>
            </w:r>
          </w:p>
        </w:tc>
        <w:tc>
          <w:tcPr>
            <w:tcW w:w="7017" w:type="dxa"/>
            <w:tcBorders>
              <w:top w:val="single" w:sz="4" w:space="0" w:color="auto"/>
            </w:tcBorders>
          </w:tcPr>
          <w:p w:rsidR="00B37DC3" w:rsidRPr="00B37DC3" w:rsidRDefault="00B37DC3" w:rsidP="005D222E">
            <w:pPr>
              <w:pStyle w:val="Marge"/>
              <w:spacing w:after="0"/>
            </w:pPr>
          </w:p>
        </w:tc>
      </w:tr>
      <w:tr w:rsidR="00B37DC3" w:rsidRPr="00B37DC3" w:rsidTr="00AE1FA8">
        <w:tc>
          <w:tcPr>
            <w:tcW w:w="1985" w:type="dxa"/>
            <w:tcBorders>
              <w:top w:val="nil"/>
              <w:bottom w:val="nil"/>
            </w:tcBorders>
          </w:tcPr>
          <w:p w:rsidR="00B37DC3" w:rsidRPr="00B37DC3" w:rsidRDefault="00B37DC3" w:rsidP="00B37DC3">
            <w:pPr>
              <w:pStyle w:val="Marge"/>
              <w:rPr>
                <w:b/>
                <w:bCs/>
              </w:rPr>
            </w:pPr>
          </w:p>
        </w:tc>
        <w:tc>
          <w:tcPr>
            <w:tcW w:w="7017" w:type="dxa"/>
            <w:tcBorders>
              <w:top w:val="single" w:sz="4" w:space="0" w:color="auto"/>
            </w:tcBorders>
          </w:tcPr>
          <w:p w:rsidR="00B37DC3" w:rsidRPr="00B37DC3" w:rsidRDefault="00B37DC3" w:rsidP="005D222E">
            <w:pPr>
              <w:pStyle w:val="Marge"/>
              <w:spacing w:before="120"/>
            </w:pPr>
          </w:p>
        </w:tc>
      </w:tr>
      <w:tr w:rsidR="00B37DC3" w:rsidRPr="00B37DC3" w:rsidTr="00AE1FA8">
        <w:tc>
          <w:tcPr>
            <w:tcW w:w="1985" w:type="dxa"/>
            <w:tcBorders>
              <w:top w:val="nil"/>
              <w:bottom w:val="nil"/>
            </w:tcBorders>
          </w:tcPr>
          <w:p w:rsidR="00B37DC3" w:rsidRPr="00B37DC3" w:rsidRDefault="00B37DC3" w:rsidP="005D222E">
            <w:pPr>
              <w:pStyle w:val="Marge"/>
              <w:spacing w:before="360" w:after="0"/>
              <w:rPr>
                <w:b/>
                <w:bCs/>
              </w:rPr>
            </w:pPr>
            <w:r w:rsidRPr="00B37DC3">
              <w:rPr>
                <w:b/>
                <w:bCs/>
              </w:rPr>
              <w:tab/>
              <w:t>Tél. :</w:t>
            </w:r>
          </w:p>
        </w:tc>
        <w:tc>
          <w:tcPr>
            <w:tcW w:w="7017" w:type="dxa"/>
            <w:tcBorders>
              <w:top w:val="single" w:sz="4" w:space="0" w:color="auto"/>
            </w:tcBorders>
          </w:tcPr>
          <w:p w:rsidR="00B37DC3" w:rsidRPr="00B37DC3" w:rsidRDefault="00B37DC3" w:rsidP="005D222E">
            <w:pPr>
              <w:pStyle w:val="Marge"/>
              <w:spacing w:before="120"/>
            </w:pPr>
          </w:p>
        </w:tc>
      </w:tr>
      <w:tr w:rsidR="00B37DC3" w:rsidRPr="00B37DC3" w:rsidTr="00AE1FA8">
        <w:tc>
          <w:tcPr>
            <w:tcW w:w="1985" w:type="dxa"/>
            <w:tcBorders>
              <w:top w:val="nil"/>
              <w:bottom w:val="nil"/>
            </w:tcBorders>
          </w:tcPr>
          <w:p w:rsidR="00B37DC3" w:rsidRPr="00B37DC3" w:rsidRDefault="00B37DC3" w:rsidP="005D222E">
            <w:pPr>
              <w:pStyle w:val="Marge"/>
              <w:spacing w:before="360" w:after="0"/>
              <w:rPr>
                <w:b/>
                <w:bCs/>
              </w:rPr>
            </w:pPr>
            <w:r w:rsidRPr="00B37DC3">
              <w:rPr>
                <w:b/>
                <w:bCs/>
              </w:rPr>
              <w:tab/>
              <w:t>Fax :</w:t>
            </w:r>
          </w:p>
        </w:tc>
        <w:tc>
          <w:tcPr>
            <w:tcW w:w="7017" w:type="dxa"/>
            <w:tcBorders>
              <w:top w:val="single" w:sz="4" w:space="0" w:color="auto"/>
            </w:tcBorders>
          </w:tcPr>
          <w:p w:rsidR="00B37DC3" w:rsidRPr="00B37DC3" w:rsidRDefault="00B37DC3" w:rsidP="005D222E">
            <w:pPr>
              <w:pStyle w:val="Marge"/>
              <w:spacing w:before="360" w:after="0"/>
            </w:pPr>
          </w:p>
        </w:tc>
      </w:tr>
      <w:tr w:rsidR="00B37DC3" w:rsidRPr="00B37DC3" w:rsidTr="00AE1FA8">
        <w:tc>
          <w:tcPr>
            <w:tcW w:w="1985" w:type="dxa"/>
            <w:tcBorders>
              <w:top w:val="nil"/>
              <w:bottom w:val="nil"/>
            </w:tcBorders>
          </w:tcPr>
          <w:p w:rsidR="00B37DC3" w:rsidRPr="00B37DC3" w:rsidRDefault="00B37DC3" w:rsidP="005D222E">
            <w:pPr>
              <w:pStyle w:val="Marge"/>
              <w:spacing w:before="360" w:after="0"/>
              <w:rPr>
                <w:b/>
                <w:bCs/>
              </w:rPr>
            </w:pPr>
            <w:r w:rsidRPr="00B37DC3">
              <w:rPr>
                <w:b/>
                <w:bCs/>
              </w:rPr>
              <w:tab/>
              <w:t>E-mail :</w:t>
            </w:r>
          </w:p>
        </w:tc>
        <w:tc>
          <w:tcPr>
            <w:tcW w:w="7017" w:type="dxa"/>
            <w:tcBorders>
              <w:top w:val="single" w:sz="4" w:space="0" w:color="auto"/>
            </w:tcBorders>
          </w:tcPr>
          <w:p w:rsidR="00B37DC3" w:rsidRPr="00B37DC3" w:rsidRDefault="00B37DC3" w:rsidP="005D222E">
            <w:pPr>
              <w:pStyle w:val="Marge"/>
              <w:spacing w:before="360" w:after="0"/>
            </w:pPr>
          </w:p>
        </w:tc>
      </w:tr>
    </w:tbl>
    <w:p w:rsidR="00B37DC3" w:rsidRPr="00B37DC3" w:rsidRDefault="00B37DC3" w:rsidP="005D222E">
      <w:pPr>
        <w:pStyle w:val="Marge"/>
        <w:spacing w:before="240"/>
      </w:pPr>
    </w:p>
    <w:tbl>
      <w:tblPr>
        <w:tblW w:w="9002" w:type="dxa"/>
        <w:tblInd w:w="70" w:type="dxa"/>
        <w:tblBorders>
          <w:bottom w:val="single" w:sz="4" w:space="0" w:color="auto"/>
        </w:tblBorders>
        <w:tblCellMar>
          <w:left w:w="70" w:type="dxa"/>
          <w:right w:w="70" w:type="dxa"/>
        </w:tblCellMar>
        <w:tblLook w:val="0000" w:firstRow="0" w:lastRow="0" w:firstColumn="0" w:lastColumn="0" w:noHBand="0" w:noVBand="0"/>
      </w:tblPr>
      <w:tblGrid>
        <w:gridCol w:w="1985"/>
        <w:gridCol w:w="7017"/>
      </w:tblGrid>
      <w:tr w:rsidR="005D222E" w:rsidRPr="005D222E" w:rsidTr="00AE1FA8">
        <w:tc>
          <w:tcPr>
            <w:tcW w:w="1985" w:type="dxa"/>
            <w:tcBorders>
              <w:bottom w:val="nil"/>
            </w:tcBorders>
          </w:tcPr>
          <w:p w:rsidR="005D222E" w:rsidRPr="005D222E" w:rsidRDefault="005D222E" w:rsidP="005D222E">
            <w:pPr>
              <w:keepNext/>
              <w:keepLines/>
              <w:jc w:val="both"/>
              <w:rPr>
                <w:rFonts w:eastAsia="Times New Roman"/>
                <w:b/>
                <w:bCs/>
                <w:lang w:eastAsia="en-US"/>
              </w:rPr>
            </w:pPr>
            <w:r w:rsidRPr="005D222E">
              <w:rPr>
                <w:rFonts w:eastAsia="Times New Roman"/>
                <w:b/>
                <w:bCs/>
                <w:lang w:eastAsia="en-US"/>
              </w:rPr>
              <w:t>(i)</w:t>
            </w:r>
            <w:r w:rsidRPr="005D222E">
              <w:rPr>
                <w:rFonts w:eastAsia="Times New Roman"/>
                <w:b/>
                <w:bCs/>
                <w:lang w:eastAsia="en-US"/>
              </w:rPr>
              <w:tab/>
              <w:t>Nom :</w:t>
            </w:r>
          </w:p>
        </w:tc>
        <w:tc>
          <w:tcPr>
            <w:tcW w:w="7017" w:type="dxa"/>
            <w:tcBorders>
              <w:bottom w:val="single" w:sz="4" w:space="0" w:color="auto"/>
            </w:tcBorders>
          </w:tcPr>
          <w:p w:rsidR="005D222E" w:rsidRPr="005D222E" w:rsidRDefault="005D222E" w:rsidP="005D222E">
            <w:pPr>
              <w:keepNext/>
              <w:keepLines/>
              <w:jc w:val="both"/>
              <w:rPr>
                <w:rFonts w:eastAsia="Times New Roman"/>
                <w:lang w:eastAsia="en-US"/>
              </w:rPr>
            </w:pPr>
          </w:p>
        </w:tc>
      </w:tr>
      <w:tr w:rsidR="005D222E" w:rsidRPr="005D222E" w:rsidTr="00AE1FA8">
        <w:tc>
          <w:tcPr>
            <w:tcW w:w="1985" w:type="dxa"/>
            <w:tcBorders>
              <w:top w:val="nil"/>
              <w:bottom w:val="nil"/>
            </w:tcBorders>
          </w:tcPr>
          <w:p w:rsidR="005D222E" w:rsidRPr="005D222E" w:rsidRDefault="005D222E" w:rsidP="005D222E">
            <w:pPr>
              <w:keepNext/>
              <w:keepLines/>
              <w:spacing w:before="360"/>
              <w:jc w:val="both"/>
              <w:rPr>
                <w:rFonts w:eastAsia="Times New Roman"/>
                <w:b/>
                <w:bCs/>
                <w:lang w:eastAsia="en-US"/>
              </w:rPr>
            </w:pPr>
            <w:r w:rsidRPr="005D222E">
              <w:rPr>
                <w:rFonts w:eastAsia="Times New Roman"/>
                <w:b/>
                <w:bCs/>
                <w:lang w:eastAsia="en-US"/>
              </w:rPr>
              <w:tab/>
              <w:t>Profession :</w:t>
            </w:r>
          </w:p>
        </w:tc>
        <w:tc>
          <w:tcPr>
            <w:tcW w:w="7017" w:type="dxa"/>
            <w:tcBorders>
              <w:top w:val="single" w:sz="4" w:space="0" w:color="auto"/>
              <w:bottom w:val="single" w:sz="4" w:space="0" w:color="auto"/>
            </w:tcBorders>
          </w:tcPr>
          <w:p w:rsidR="005D222E" w:rsidRPr="005D222E" w:rsidRDefault="005D222E" w:rsidP="005D222E">
            <w:pPr>
              <w:keepNext/>
              <w:keepLines/>
              <w:spacing w:before="120"/>
              <w:jc w:val="both"/>
              <w:rPr>
                <w:rFonts w:eastAsia="Times New Roman"/>
                <w:lang w:eastAsia="en-US"/>
              </w:rPr>
            </w:pPr>
          </w:p>
        </w:tc>
      </w:tr>
      <w:tr w:rsidR="005D222E" w:rsidRPr="005D222E" w:rsidTr="00AE1FA8">
        <w:tc>
          <w:tcPr>
            <w:tcW w:w="1985" w:type="dxa"/>
            <w:tcBorders>
              <w:top w:val="nil"/>
              <w:bottom w:val="nil"/>
            </w:tcBorders>
          </w:tcPr>
          <w:p w:rsidR="005D222E" w:rsidRPr="005D222E" w:rsidRDefault="005D222E" w:rsidP="005D222E">
            <w:pPr>
              <w:spacing w:before="360"/>
              <w:jc w:val="both"/>
              <w:rPr>
                <w:rFonts w:eastAsia="Times New Roman"/>
                <w:b/>
                <w:bCs/>
                <w:lang w:eastAsia="en-US"/>
              </w:rPr>
            </w:pPr>
            <w:r w:rsidRPr="005D222E">
              <w:rPr>
                <w:rFonts w:eastAsia="Times New Roman"/>
                <w:b/>
                <w:bCs/>
                <w:lang w:eastAsia="en-US"/>
              </w:rPr>
              <w:tab/>
              <w:t>Adresse :</w:t>
            </w:r>
          </w:p>
        </w:tc>
        <w:tc>
          <w:tcPr>
            <w:tcW w:w="7017" w:type="dxa"/>
            <w:tcBorders>
              <w:top w:val="single" w:sz="4" w:space="0" w:color="auto"/>
            </w:tcBorders>
          </w:tcPr>
          <w:p w:rsidR="005D222E" w:rsidRPr="005D222E" w:rsidRDefault="005D222E" w:rsidP="005D222E">
            <w:pPr>
              <w:jc w:val="both"/>
              <w:rPr>
                <w:rFonts w:eastAsia="Times New Roman"/>
                <w:lang w:eastAsia="en-US"/>
              </w:rPr>
            </w:pPr>
          </w:p>
        </w:tc>
      </w:tr>
      <w:tr w:rsidR="005D222E" w:rsidRPr="005D222E" w:rsidTr="00AE1FA8">
        <w:tc>
          <w:tcPr>
            <w:tcW w:w="1985" w:type="dxa"/>
            <w:tcBorders>
              <w:top w:val="nil"/>
              <w:bottom w:val="nil"/>
            </w:tcBorders>
          </w:tcPr>
          <w:p w:rsidR="005D222E" w:rsidRPr="005D222E" w:rsidRDefault="005D222E" w:rsidP="005D222E">
            <w:pPr>
              <w:spacing w:after="240"/>
              <w:jc w:val="both"/>
              <w:rPr>
                <w:rFonts w:eastAsia="Times New Roman"/>
                <w:b/>
                <w:bCs/>
                <w:lang w:eastAsia="en-US"/>
              </w:rPr>
            </w:pPr>
          </w:p>
        </w:tc>
        <w:tc>
          <w:tcPr>
            <w:tcW w:w="7017" w:type="dxa"/>
            <w:tcBorders>
              <w:top w:val="single" w:sz="4" w:space="0" w:color="auto"/>
            </w:tcBorders>
          </w:tcPr>
          <w:p w:rsidR="005D222E" w:rsidRPr="005D222E" w:rsidRDefault="005D222E" w:rsidP="005D222E">
            <w:pPr>
              <w:spacing w:before="120" w:after="240"/>
              <w:jc w:val="both"/>
              <w:rPr>
                <w:rFonts w:eastAsia="Times New Roman"/>
                <w:lang w:eastAsia="en-US"/>
              </w:rPr>
            </w:pPr>
          </w:p>
        </w:tc>
      </w:tr>
      <w:tr w:rsidR="005D222E" w:rsidRPr="005D222E" w:rsidTr="00AE1FA8">
        <w:tc>
          <w:tcPr>
            <w:tcW w:w="1985" w:type="dxa"/>
            <w:tcBorders>
              <w:top w:val="nil"/>
              <w:bottom w:val="nil"/>
            </w:tcBorders>
          </w:tcPr>
          <w:p w:rsidR="005D222E" w:rsidRPr="005D222E" w:rsidRDefault="005D222E" w:rsidP="005D222E">
            <w:pPr>
              <w:spacing w:before="360"/>
              <w:jc w:val="both"/>
              <w:rPr>
                <w:rFonts w:eastAsia="Times New Roman"/>
                <w:b/>
                <w:bCs/>
                <w:lang w:eastAsia="en-US"/>
              </w:rPr>
            </w:pPr>
            <w:r w:rsidRPr="005D222E">
              <w:rPr>
                <w:rFonts w:eastAsia="Times New Roman"/>
                <w:b/>
                <w:bCs/>
                <w:lang w:eastAsia="en-US"/>
              </w:rPr>
              <w:tab/>
              <w:t>Tél. :</w:t>
            </w:r>
          </w:p>
        </w:tc>
        <w:tc>
          <w:tcPr>
            <w:tcW w:w="7017" w:type="dxa"/>
            <w:tcBorders>
              <w:top w:val="single" w:sz="4" w:space="0" w:color="auto"/>
            </w:tcBorders>
          </w:tcPr>
          <w:p w:rsidR="005D222E" w:rsidRPr="005D222E" w:rsidRDefault="005D222E" w:rsidP="005D222E">
            <w:pPr>
              <w:spacing w:before="120" w:after="240"/>
              <w:jc w:val="both"/>
              <w:rPr>
                <w:rFonts w:eastAsia="Times New Roman"/>
                <w:lang w:eastAsia="en-US"/>
              </w:rPr>
            </w:pPr>
          </w:p>
        </w:tc>
      </w:tr>
      <w:tr w:rsidR="005D222E" w:rsidRPr="005D222E" w:rsidTr="00AE1FA8">
        <w:tc>
          <w:tcPr>
            <w:tcW w:w="1985" w:type="dxa"/>
            <w:tcBorders>
              <w:top w:val="nil"/>
              <w:bottom w:val="nil"/>
            </w:tcBorders>
          </w:tcPr>
          <w:p w:rsidR="005D222E" w:rsidRPr="005D222E" w:rsidRDefault="005D222E" w:rsidP="005D222E">
            <w:pPr>
              <w:spacing w:before="360"/>
              <w:jc w:val="both"/>
              <w:rPr>
                <w:rFonts w:eastAsia="Times New Roman"/>
                <w:b/>
                <w:bCs/>
                <w:lang w:eastAsia="en-US"/>
              </w:rPr>
            </w:pPr>
            <w:r w:rsidRPr="005D222E">
              <w:rPr>
                <w:rFonts w:eastAsia="Times New Roman"/>
                <w:b/>
                <w:bCs/>
                <w:lang w:eastAsia="en-US"/>
              </w:rPr>
              <w:tab/>
              <w:t>Fax :</w:t>
            </w:r>
          </w:p>
        </w:tc>
        <w:tc>
          <w:tcPr>
            <w:tcW w:w="7017" w:type="dxa"/>
            <w:tcBorders>
              <w:top w:val="single" w:sz="4" w:space="0" w:color="auto"/>
            </w:tcBorders>
          </w:tcPr>
          <w:p w:rsidR="005D222E" w:rsidRPr="005D222E" w:rsidRDefault="005D222E" w:rsidP="005D222E">
            <w:pPr>
              <w:spacing w:before="360"/>
              <w:jc w:val="both"/>
              <w:rPr>
                <w:rFonts w:eastAsia="Times New Roman"/>
                <w:lang w:eastAsia="en-US"/>
              </w:rPr>
            </w:pPr>
          </w:p>
        </w:tc>
      </w:tr>
      <w:tr w:rsidR="005D222E" w:rsidRPr="005D222E" w:rsidTr="00AE1FA8">
        <w:tc>
          <w:tcPr>
            <w:tcW w:w="1985" w:type="dxa"/>
            <w:tcBorders>
              <w:top w:val="nil"/>
              <w:bottom w:val="nil"/>
            </w:tcBorders>
          </w:tcPr>
          <w:p w:rsidR="005D222E" w:rsidRPr="005D222E" w:rsidRDefault="005D222E" w:rsidP="005D222E">
            <w:pPr>
              <w:spacing w:before="360"/>
              <w:jc w:val="both"/>
              <w:rPr>
                <w:rFonts w:eastAsia="Times New Roman"/>
                <w:b/>
                <w:bCs/>
                <w:lang w:eastAsia="en-US"/>
              </w:rPr>
            </w:pPr>
            <w:r w:rsidRPr="005D222E">
              <w:rPr>
                <w:rFonts w:eastAsia="Times New Roman"/>
                <w:b/>
                <w:bCs/>
                <w:lang w:eastAsia="en-US"/>
              </w:rPr>
              <w:tab/>
              <w:t>E-mail :</w:t>
            </w:r>
          </w:p>
        </w:tc>
        <w:tc>
          <w:tcPr>
            <w:tcW w:w="7017" w:type="dxa"/>
            <w:tcBorders>
              <w:top w:val="single" w:sz="4" w:space="0" w:color="auto"/>
            </w:tcBorders>
          </w:tcPr>
          <w:p w:rsidR="005D222E" w:rsidRPr="005D222E" w:rsidRDefault="005D222E" w:rsidP="005D222E">
            <w:pPr>
              <w:spacing w:before="360"/>
              <w:jc w:val="both"/>
              <w:rPr>
                <w:rFonts w:eastAsia="Times New Roman"/>
                <w:lang w:eastAsia="en-US"/>
              </w:rPr>
            </w:pPr>
          </w:p>
        </w:tc>
      </w:tr>
    </w:tbl>
    <w:p w:rsidR="00B37DC3" w:rsidRPr="00B37DC3" w:rsidRDefault="00B37DC3" w:rsidP="00D401A0">
      <w:pPr>
        <w:pStyle w:val="Marge"/>
        <w:spacing w:before="360"/>
        <w:rPr>
          <w:bCs/>
        </w:rPr>
      </w:pPr>
      <w:r w:rsidRPr="00B37DC3">
        <w:rPr>
          <w:b/>
          <w:bCs/>
        </w:rPr>
        <w:t>3.7</w:t>
      </w:r>
      <w:r w:rsidRPr="00B37DC3">
        <w:rPr>
          <w:b/>
          <w:bCs/>
        </w:rPr>
        <w:tab/>
      </w:r>
      <w:r w:rsidRPr="00B37DC3">
        <w:rPr>
          <w:bCs/>
        </w:rPr>
        <w:t>Veuillez indiquer si le candidat a été informé de sa nomination pour le Prix UNESCO Avicenne d</w:t>
      </w:r>
      <w:r w:rsidR="006F434E">
        <w:rPr>
          <w:bCs/>
        </w:rPr>
        <w:t>’</w:t>
      </w:r>
      <w:r w:rsidRPr="00B37DC3">
        <w:rPr>
          <w:bCs/>
        </w:rPr>
        <w:t>éthique scientifique (2019), et si le candidat serait prêt à l</w:t>
      </w:r>
      <w:r w:rsidR="006F434E">
        <w:rPr>
          <w:bCs/>
        </w:rPr>
        <w:t>’</w:t>
      </w:r>
      <w:r w:rsidRPr="00B37DC3">
        <w:rPr>
          <w:bCs/>
        </w:rPr>
        <w:t>accepter, au cas où une décision pertinente est prise (veuillez cocher, plusieurs options sont possibles):</w:t>
      </w:r>
    </w:p>
    <w:p w:rsidR="00B37DC3" w:rsidRPr="00B37DC3" w:rsidRDefault="00B37DC3" w:rsidP="005D222E">
      <w:pPr>
        <w:pStyle w:val="Marge"/>
        <w:numPr>
          <w:ilvl w:val="1"/>
          <w:numId w:val="40"/>
        </w:numPr>
        <w:spacing w:after="120"/>
      </w:pPr>
      <w:r w:rsidRPr="00B37DC3">
        <w:t>Le candidat a été informé :</w:t>
      </w:r>
    </w:p>
    <w:p w:rsidR="00B37DC3" w:rsidRPr="00B37DC3" w:rsidRDefault="00B37DC3" w:rsidP="00E11E9D">
      <w:pPr>
        <w:pStyle w:val="Marge"/>
        <w:tabs>
          <w:tab w:val="clear" w:pos="567"/>
        </w:tabs>
        <w:spacing w:after="60"/>
        <w:ind w:left="1134"/>
        <w:rPr>
          <w:bCs/>
        </w:rPr>
      </w:pPr>
      <w:r w:rsidRPr="00B37DC3">
        <w:rPr>
          <w:bCs/>
        </w:rPr>
        <w:t>□</w:t>
      </w:r>
      <w:r w:rsidR="005D222E">
        <w:rPr>
          <w:bCs/>
        </w:rPr>
        <w:tab/>
      </w:r>
      <w:r w:rsidRPr="00B37DC3">
        <w:rPr>
          <w:bCs/>
        </w:rPr>
        <w:t>Directement en personne /Vidéo conférence</w:t>
      </w:r>
    </w:p>
    <w:p w:rsidR="00B37DC3" w:rsidRPr="00B37DC3" w:rsidRDefault="00B37DC3" w:rsidP="00E11E9D">
      <w:pPr>
        <w:pStyle w:val="Marge"/>
        <w:tabs>
          <w:tab w:val="clear" w:pos="567"/>
        </w:tabs>
        <w:spacing w:after="60"/>
        <w:ind w:left="1134"/>
        <w:rPr>
          <w:bCs/>
        </w:rPr>
      </w:pPr>
      <w:r w:rsidRPr="00B37DC3">
        <w:rPr>
          <w:bCs/>
        </w:rPr>
        <w:t>□</w:t>
      </w:r>
      <w:r w:rsidR="005D222E">
        <w:rPr>
          <w:bCs/>
        </w:rPr>
        <w:tab/>
      </w:r>
      <w:r w:rsidRPr="00B37DC3">
        <w:rPr>
          <w:bCs/>
        </w:rPr>
        <w:t xml:space="preserve">de vive voix par téléphone </w:t>
      </w:r>
    </w:p>
    <w:p w:rsidR="00B37DC3" w:rsidRPr="00B37DC3" w:rsidRDefault="00B37DC3" w:rsidP="00E11E9D">
      <w:pPr>
        <w:pStyle w:val="Marge"/>
        <w:tabs>
          <w:tab w:val="clear" w:pos="567"/>
        </w:tabs>
        <w:spacing w:after="60"/>
        <w:ind w:left="1134"/>
        <w:rPr>
          <w:bCs/>
        </w:rPr>
      </w:pPr>
      <w:r w:rsidRPr="00B37DC3">
        <w:rPr>
          <w:bCs/>
        </w:rPr>
        <w:t>□</w:t>
      </w:r>
      <w:r w:rsidR="005D222E">
        <w:rPr>
          <w:bCs/>
        </w:rPr>
        <w:tab/>
      </w:r>
      <w:r w:rsidRPr="00B37DC3">
        <w:rPr>
          <w:bCs/>
        </w:rPr>
        <w:t xml:space="preserve">par écrit (lettre, courrier électronique, sms, etc.) </w:t>
      </w:r>
    </w:p>
    <w:p w:rsidR="00B37DC3" w:rsidRPr="00B37DC3" w:rsidRDefault="00B37DC3" w:rsidP="00E11E9D">
      <w:pPr>
        <w:pStyle w:val="Marge"/>
        <w:tabs>
          <w:tab w:val="clear" w:pos="567"/>
        </w:tabs>
        <w:spacing w:after="60"/>
        <w:ind w:left="1134"/>
        <w:rPr>
          <w:bCs/>
        </w:rPr>
      </w:pPr>
      <w:r w:rsidRPr="00B37DC3">
        <w:rPr>
          <w:bCs/>
        </w:rPr>
        <w:t>□</w:t>
      </w:r>
      <w:r w:rsidR="005D222E">
        <w:rPr>
          <w:bCs/>
        </w:rPr>
        <w:tab/>
      </w:r>
      <w:r w:rsidRPr="00B37DC3">
        <w:rPr>
          <w:bCs/>
        </w:rPr>
        <w:t xml:space="preserve">par un intermédiaire/ par un tiers </w:t>
      </w:r>
    </w:p>
    <w:p w:rsidR="00B37DC3" w:rsidRPr="00B37DC3" w:rsidRDefault="00B37DC3" w:rsidP="00E11E9D">
      <w:pPr>
        <w:pStyle w:val="Marge"/>
        <w:tabs>
          <w:tab w:val="clear" w:pos="567"/>
        </w:tabs>
        <w:ind w:left="1134"/>
        <w:rPr>
          <w:bCs/>
        </w:rPr>
      </w:pPr>
      <w:r w:rsidRPr="00B37DC3">
        <w:rPr>
          <w:bCs/>
        </w:rPr>
        <w:t>□</w:t>
      </w:r>
      <w:r w:rsidR="005D222E">
        <w:rPr>
          <w:bCs/>
        </w:rPr>
        <w:tab/>
      </w:r>
      <w:r w:rsidRPr="00B37DC3">
        <w:rPr>
          <w:bCs/>
        </w:rPr>
        <w:t>Autre (merci de plaît préciser) __________________</w:t>
      </w:r>
      <w:r w:rsidR="005D222E">
        <w:rPr>
          <w:bCs/>
        </w:rPr>
        <w:t>____</w:t>
      </w:r>
    </w:p>
    <w:p w:rsidR="00B37DC3" w:rsidRPr="00B37DC3" w:rsidRDefault="00B37DC3" w:rsidP="00E11E9D">
      <w:pPr>
        <w:pStyle w:val="Marge"/>
        <w:numPr>
          <w:ilvl w:val="1"/>
          <w:numId w:val="40"/>
        </w:numPr>
        <w:spacing w:after="120"/>
      </w:pPr>
      <w:r w:rsidRPr="00B37DC3">
        <w:t>Le candidat n</w:t>
      </w:r>
      <w:r w:rsidR="006F434E">
        <w:t>’</w:t>
      </w:r>
      <w:r w:rsidRPr="00B37DC3">
        <w:t xml:space="preserve">a pas été informé </w:t>
      </w:r>
    </w:p>
    <w:p w:rsidR="00B37DC3" w:rsidRPr="00B37DC3" w:rsidRDefault="00B37DC3" w:rsidP="00E11E9D">
      <w:pPr>
        <w:pStyle w:val="Marge"/>
        <w:tabs>
          <w:tab w:val="clear" w:pos="567"/>
        </w:tabs>
        <w:ind w:left="1134"/>
      </w:pPr>
      <w:r w:rsidRPr="00B37DC3">
        <w:t>□</w:t>
      </w:r>
      <w:r w:rsidR="00E11E9D">
        <w:tab/>
      </w:r>
      <w:r w:rsidRPr="00B37DC3">
        <w:t>Merci d</w:t>
      </w:r>
      <w:r w:rsidR="006F434E">
        <w:t>’</w:t>
      </w:r>
      <w:r w:rsidRPr="00B37DC3">
        <w:t>indiquer, si possible, pourquoi _</w:t>
      </w:r>
      <w:r w:rsidR="00E11E9D">
        <w:t>____________________________</w:t>
      </w:r>
    </w:p>
    <w:p w:rsidR="00B37DC3" w:rsidRPr="00B37DC3" w:rsidRDefault="00B37DC3" w:rsidP="00E11E9D">
      <w:pPr>
        <w:pStyle w:val="Marge"/>
        <w:keepNext/>
        <w:keepLines/>
        <w:numPr>
          <w:ilvl w:val="0"/>
          <w:numId w:val="40"/>
        </w:numPr>
        <w:spacing w:after="120"/>
        <w:ind w:left="993"/>
      </w:pPr>
      <w:r w:rsidRPr="00B37DC3">
        <w:lastRenderedPageBreak/>
        <w:t>Dans le cas d</w:t>
      </w:r>
      <w:r w:rsidR="006F434E">
        <w:t>’</w:t>
      </w:r>
      <w:r w:rsidRPr="00B37DC3">
        <w:t>une décision pertinente, le candidat :</w:t>
      </w:r>
    </w:p>
    <w:p w:rsidR="00B37DC3" w:rsidRPr="00B37DC3" w:rsidRDefault="00B37DC3" w:rsidP="00435DA6">
      <w:pPr>
        <w:pStyle w:val="Marge"/>
        <w:tabs>
          <w:tab w:val="clear" w:pos="567"/>
        </w:tabs>
        <w:spacing w:after="60"/>
        <w:ind w:left="1701" w:hanging="567"/>
      </w:pPr>
      <w:r w:rsidRPr="00B37DC3">
        <w:t>□</w:t>
      </w:r>
      <w:r w:rsidR="00E11E9D">
        <w:tab/>
      </w:r>
      <w:r w:rsidRPr="00B37DC3">
        <w:t>serait prêt à accepter le Prix et l</w:t>
      </w:r>
      <w:r w:rsidR="006F434E">
        <w:t>’</w:t>
      </w:r>
      <w:r w:rsidRPr="00B37DC3">
        <w:t>invitation à effectuer une visite scientifique, prévue à l</w:t>
      </w:r>
      <w:r w:rsidR="006F434E">
        <w:t>’</w:t>
      </w:r>
      <w:r w:rsidRPr="00B37DC3">
        <w:t>article 7.4 des Statuts du Prix </w:t>
      </w:r>
    </w:p>
    <w:p w:rsidR="00B37DC3" w:rsidRPr="00B37DC3" w:rsidRDefault="00B37DC3" w:rsidP="00081D72">
      <w:pPr>
        <w:pStyle w:val="Marge"/>
        <w:tabs>
          <w:tab w:val="clear" w:pos="567"/>
        </w:tabs>
        <w:spacing w:after="360"/>
        <w:ind w:left="1134"/>
      </w:pPr>
      <w:r w:rsidRPr="00B37DC3">
        <w:t>□</w:t>
      </w:r>
      <w:r w:rsidR="00E11E9D">
        <w:tab/>
      </w:r>
      <w:r w:rsidRPr="00B37DC3">
        <w:t>Autre (merci de préciser) : _______________________________________</w:t>
      </w:r>
    </w:p>
    <w:p w:rsidR="00B37DC3" w:rsidRPr="00B37DC3" w:rsidRDefault="00B37DC3" w:rsidP="00B37DC3">
      <w:pPr>
        <w:pStyle w:val="Marge"/>
        <w:rPr>
          <w:b/>
        </w:rPr>
      </w:pPr>
      <w:r w:rsidRPr="00B37DC3">
        <w:rPr>
          <w:b/>
        </w:rPr>
        <w:t>3.8</w:t>
      </w:r>
      <w:r w:rsidR="00E11E9D">
        <w:rPr>
          <w:b/>
        </w:rPr>
        <w:tab/>
      </w:r>
      <w:r w:rsidRPr="00B37DC3">
        <w:rPr>
          <w:b/>
        </w:rPr>
        <w:t xml:space="preserve">Pour des fins statistiques : </w:t>
      </w:r>
    </w:p>
    <w:p w:rsidR="00B37DC3" w:rsidRPr="00B37DC3" w:rsidRDefault="00B37DC3" w:rsidP="00B37DC3">
      <w:pPr>
        <w:pStyle w:val="Marge"/>
      </w:pPr>
      <w:r w:rsidRPr="00B37DC3">
        <w:t>Merci d</w:t>
      </w:r>
      <w:r w:rsidR="006F434E">
        <w:t>’</w:t>
      </w:r>
      <w:r w:rsidRPr="00B37DC3">
        <w:t>indiquer où vous avez pris connaissance de l</w:t>
      </w:r>
      <w:r w:rsidR="006F434E">
        <w:t>’</w:t>
      </w:r>
      <w:r w:rsidRPr="00B37DC3">
        <w:t>appel à candidatures au Prix UNESCO Avicenne (merci de cocher, plusieurs options sont possibles)</w:t>
      </w:r>
      <w:r w:rsidR="007C2156">
        <w:t xml:space="preserve"> </w:t>
      </w:r>
      <w:r w:rsidRPr="00B37DC3">
        <w:t xml:space="preserve">: </w:t>
      </w:r>
    </w:p>
    <w:p w:rsidR="00B37DC3" w:rsidRPr="00B37DC3" w:rsidRDefault="00B37DC3" w:rsidP="007C2156">
      <w:pPr>
        <w:pStyle w:val="Marge"/>
        <w:ind w:left="567"/>
      </w:pPr>
      <w:r w:rsidRPr="00B37DC3">
        <w:t>o</w:t>
      </w:r>
      <w:r w:rsidRPr="00B37DC3">
        <w:tab/>
        <w:t>Lettre circulaire reçue directement de l</w:t>
      </w:r>
      <w:r w:rsidR="006F434E">
        <w:t>’</w:t>
      </w:r>
      <w:r w:rsidRPr="00B37DC3">
        <w:t xml:space="preserve">UNESCO </w:t>
      </w:r>
    </w:p>
    <w:p w:rsidR="00B37DC3" w:rsidRPr="00B37DC3" w:rsidRDefault="00B37DC3" w:rsidP="007C2156">
      <w:pPr>
        <w:pStyle w:val="Marge"/>
        <w:ind w:left="567"/>
      </w:pPr>
      <w:r w:rsidRPr="00B37DC3">
        <w:t>o</w:t>
      </w:r>
      <w:r w:rsidRPr="00B37DC3">
        <w:tab/>
        <w:t>Site Internet de l</w:t>
      </w:r>
      <w:r w:rsidR="006F434E">
        <w:t>’</w:t>
      </w:r>
      <w:r w:rsidRPr="00B37DC3">
        <w:t xml:space="preserve">UNESCO </w:t>
      </w:r>
    </w:p>
    <w:p w:rsidR="00B37DC3" w:rsidRPr="00B37DC3" w:rsidRDefault="00B37DC3" w:rsidP="007C2156">
      <w:pPr>
        <w:pStyle w:val="Marge"/>
        <w:ind w:left="567"/>
      </w:pPr>
      <w:r w:rsidRPr="00B37DC3">
        <w:t>o</w:t>
      </w:r>
      <w:r w:rsidRPr="00B37DC3">
        <w:tab/>
        <w:t>E-mail reçu directement de l</w:t>
      </w:r>
      <w:r w:rsidR="006F434E">
        <w:t>’</w:t>
      </w:r>
      <w:r w:rsidRPr="00B37DC3">
        <w:t xml:space="preserve">UNESCO </w:t>
      </w:r>
    </w:p>
    <w:p w:rsidR="00B37DC3" w:rsidRPr="00B37DC3" w:rsidRDefault="00B37DC3" w:rsidP="007C2156">
      <w:pPr>
        <w:pStyle w:val="Marge"/>
        <w:ind w:left="567"/>
      </w:pPr>
      <w:r w:rsidRPr="00B37DC3">
        <w:t>o</w:t>
      </w:r>
      <w:r w:rsidRPr="00B37DC3">
        <w:tab/>
        <w:t xml:space="preserve">Les informations fournies par les partenaires </w:t>
      </w:r>
    </w:p>
    <w:p w:rsidR="00B37DC3" w:rsidRPr="00B37DC3" w:rsidRDefault="007C2156" w:rsidP="00081D72">
      <w:pPr>
        <w:pStyle w:val="Marge"/>
        <w:spacing w:after="360"/>
        <w:ind w:left="567"/>
        <w:jc w:val="left"/>
      </w:pPr>
      <w:r>
        <w:t>o</w:t>
      </w:r>
      <w:r>
        <w:tab/>
        <w:t xml:space="preserve">Autre (merci de préciser) : </w:t>
      </w:r>
      <w:r w:rsidR="00B37DC3" w:rsidRPr="00B37DC3">
        <w:t>__________________</w:t>
      </w:r>
      <w:r>
        <w:t>_________________________</w:t>
      </w:r>
    </w:p>
    <w:p w:rsidR="00B37DC3" w:rsidRPr="00B37DC3" w:rsidRDefault="00B37DC3" w:rsidP="00B37DC3">
      <w:pPr>
        <w:pStyle w:val="Marge"/>
      </w:pPr>
      <w:r w:rsidRPr="00B37DC3">
        <w:rPr>
          <w:b/>
        </w:rPr>
        <w:t>3.9</w:t>
      </w:r>
      <w:r w:rsidRPr="00B37DC3">
        <w:rPr>
          <w:b/>
        </w:rPr>
        <w:tab/>
        <w:t xml:space="preserve">Liste des annexes </w:t>
      </w:r>
      <w:r w:rsidRPr="00B37DC3">
        <w:t>(publications, livres, supports numériques, et autres matériaux, illustrant la pertinence de la candidature vis-à-vis des exigences du Prix) avec une liste des traductions, si nécessaire.</w:t>
      </w:r>
    </w:p>
    <w:p w:rsidR="00B37DC3" w:rsidRPr="00B37DC3" w:rsidRDefault="00B37DC3" w:rsidP="00D401A0">
      <w:pPr>
        <w:pStyle w:val="Marge"/>
        <w:spacing w:after="360"/>
        <w:rPr>
          <w:b/>
          <w:bCs/>
        </w:rPr>
      </w:pPr>
      <w:r w:rsidRPr="00B37DC3">
        <w:rPr>
          <w:b/>
          <w:bCs/>
        </w:rPr>
        <w:t>3.10</w:t>
      </w:r>
      <w:r w:rsidRPr="00B37DC3">
        <w:rPr>
          <w:b/>
          <w:bCs/>
        </w:rPr>
        <w:tab/>
        <w:t>Date, signature et cachet de l</w:t>
      </w:r>
      <w:r w:rsidR="006F434E">
        <w:rPr>
          <w:b/>
          <w:bCs/>
        </w:rPr>
        <w:t>’</w:t>
      </w:r>
      <w:r w:rsidRPr="00B37DC3">
        <w:rPr>
          <w:b/>
          <w:bCs/>
        </w:rPr>
        <w:t xml:space="preserve">entité soumettant la candidature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B37DC3" w:rsidRPr="00B37DC3" w:rsidTr="00FA5ABC">
        <w:tc>
          <w:tcPr>
            <w:tcW w:w="9746" w:type="dxa"/>
            <w:shd w:val="clear" w:color="auto" w:fill="auto"/>
          </w:tcPr>
          <w:p w:rsidR="00B37DC3" w:rsidRPr="00B37DC3" w:rsidRDefault="00B37DC3" w:rsidP="00081D72">
            <w:pPr>
              <w:pStyle w:val="Marge"/>
              <w:spacing w:before="360"/>
            </w:pPr>
            <w:r w:rsidRPr="00B37DC3">
              <w:t>Date : _______________________</w:t>
            </w:r>
          </w:p>
          <w:p w:rsidR="00B37DC3" w:rsidRPr="00B37DC3" w:rsidRDefault="00B37DC3" w:rsidP="00B37DC3">
            <w:pPr>
              <w:pStyle w:val="Marge"/>
            </w:pPr>
            <w:r w:rsidRPr="00B37DC3">
              <w:t>Signature : ___________________________________</w:t>
            </w:r>
          </w:p>
          <w:p w:rsidR="00B37DC3" w:rsidRPr="00B37DC3" w:rsidRDefault="00B37DC3" w:rsidP="00B37DC3">
            <w:pPr>
              <w:pStyle w:val="Marge"/>
            </w:pPr>
            <w:r w:rsidRPr="00B37DC3">
              <w:t>Non et fonction : ________________________________________</w:t>
            </w:r>
          </w:p>
          <w:p w:rsidR="00B37DC3" w:rsidRPr="00B37DC3" w:rsidRDefault="00B37DC3" w:rsidP="00081D72">
            <w:pPr>
              <w:pStyle w:val="Marge"/>
              <w:spacing w:after="1320"/>
            </w:pPr>
            <w:r w:rsidRPr="00B37DC3">
              <w:t>Cachet :</w:t>
            </w:r>
          </w:p>
          <w:p w:rsidR="00B37DC3" w:rsidRPr="00B37DC3" w:rsidRDefault="00B37DC3" w:rsidP="00B37DC3">
            <w:pPr>
              <w:pStyle w:val="Marge"/>
            </w:pPr>
          </w:p>
        </w:tc>
      </w:tr>
    </w:tbl>
    <w:p w:rsidR="009716DB" w:rsidRDefault="009716DB" w:rsidP="005B6323">
      <w:pPr>
        <w:keepNext/>
        <w:keepLines/>
        <w:tabs>
          <w:tab w:val="clear" w:pos="567"/>
        </w:tabs>
        <w:snapToGrid/>
        <w:spacing w:line="276" w:lineRule="auto"/>
        <w:jc w:val="both"/>
        <w:outlineLvl w:val="1"/>
        <w:rPr>
          <w:rFonts w:cs="Arial"/>
          <w:szCs w:val="22"/>
        </w:rPr>
        <w:sectPr w:rsidR="009716DB" w:rsidSect="005B6323">
          <w:headerReference w:type="even" r:id="rId11"/>
          <w:headerReference w:type="default" r:id="rId12"/>
          <w:headerReference w:type="first" r:id="rId13"/>
          <w:pgSz w:w="11906" w:h="16838"/>
          <w:pgMar w:top="1417" w:right="1417" w:bottom="1134" w:left="1417" w:header="708" w:footer="708" w:gutter="0"/>
          <w:pgNumType w:start="1"/>
          <w:cols w:space="708"/>
          <w:titlePg/>
          <w:docGrid w:linePitch="360"/>
        </w:sectPr>
      </w:pPr>
    </w:p>
    <w:p w:rsidR="002B642D" w:rsidRPr="002B642D" w:rsidRDefault="002B642D" w:rsidP="002B642D">
      <w:pPr>
        <w:pStyle w:val="Marge"/>
      </w:pPr>
    </w:p>
    <w:sectPr w:rsidR="002B642D" w:rsidRPr="002B642D" w:rsidSect="005B6323">
      <w:headerReference w:type="even" r:id="rId14"/>
      <w:headerReference w:type="default" r:id="rId15"/>
      <w:headerReference w:type="first" r:id="rId16"/>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462" w:rsidRDefault="00536462">
      <w:r>
        <w:separator/>
      </w:r>
    </w:p>
  </w:endnote>
  <w:endnote w:type="continuationSeparator" w:id="0">
    <w:p w:rsidR="00536462" w:rsidRDefault="0053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ı'EDXˇ">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462" w:rsidRDefault="00536462">
      <w:r>
        <w:separator/>
      </w:r>
    </w:p>
  </w:footnote>
  <w:footnote w:type="continuationSeparator" w:id="0">
    <w:p w:rsidR="00536462" w:rsidRDefault="00536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BC" w:rsidRDefault="00FA5ABC" w:rsidP="00896D71">
    <w:pPr>
      <w:pStyle w:val="stBilgi"/>
    </w:pPr>
    <w:r>
      <w:rPr>
        <w:rFonts w:eastAsia="SimSun"/>
      </w:rPr>
      <w:br/>
    </w:r>
    <w:r>
      <w:t>CL/4282</w:t>
    </w:r>
  </w:p>
  <w:p w:rsidR="00FA5ABC" w:rsidRDefault="00FA5ABC" w:rsidP="00B37DC3">
    <w:pPr>
      <w:pStyle w:val="stBilgi"/>
      <w:spacing w:after="240"/>
    </w:pPr>
    <w:r>
      <w:t xml:space="preserve">Annexe I – page </w:t>
    </w:r>
    <w:r>
      <w:fldChar w:fldCharType="begin"/>
    </w:r>
    <w:r>
      <w:instrText>PAGE   \* MERGEFORMAT</w:instrText>
    </w:r>
    <w:r>
      <w:fldChar w:fldCharType="separate"/>
    </w:r>
    <w:r w:rsidR="002F7127">
      <w:rPr>
        <w:noProof/>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BC" w:rsidRDefault="00FA5ABC" w:rsidP="005B6323">
    <w:pPr>
      <w:pStyle w:val="stBilgi"/>
      <w:ind w:left="7088"/>
    </w:pPr>
    <w:r>
      <w:t>CL/4282</w:t>
    </w:r>
  </w:p>
  <w:p w:rsidR="00FA5ABC" w:rsidRDefault="00FA5ABC" w:rsidP="00B37DC3">
    <w:pPr>
      <w:pStyle w:val="stBilgi"/>
      <w:spacing w:after="240"/>
      <w:ind w:left="7088"/>
    </w:pPr>
    <w:r>
      <w:t xml:space="preserve">Annexe I – page </w:t>
    </w:r>
    <w:r>
      <w:fldChar w:fldCharType="begin"/>
    </w:r>
    <w:r>
      <w:instrText>PAGE   \* MERGEFORMAT</w:instrText>
    </w:r>
    <w:r>
      <w:fldChar w:fldCharType="separate"/>
    </w:r>
    <w:r w:rsidR="002F7127">
      <w:rPr>
        <w:noProof/>
      </w:rPr>
      <w:t>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BC" w:rsidRDefault="00FA5ABC" w:rsidP="005B6323">
    <w:pPr>
      <w:pStyle w:val="stBilgi"/>
      <w:ind w:left="8080"/>
    </w:pPr>
    <w:r>
      <w:t>CL/4282</w:t>
    </w:r>
  </w:p>
  <w:p w:rsidR="00FA5ABC" w:rsidRDefault="00FA5ABC" w:rsidP="005B6323">
    <w:pPr>
      <w:pStyle w:val="stBilgi"/>
      <w:ind w:left="8080"/>
    </w:pPr>
    <w:r>
      <w:t>Annexe I</w:t>
    </w:r>
  </w:p>
  <w:p w:rsidR="00FA5ABC" w:rsidRDefault="00FA5ABC" w:rsidP="005B6323">
    <w:pPr>
      <w:pStyle w:val="stBilgi"/>
      <w:ind w:left="8080"/>
    </w:pPr>
  </w:p>
  <w:p w:rsidR="00FA5ABC" w:rsidRPr="00D86BEE" w:rsidRDefault="00FA5ABC" w:rsidP="005B6323">
    <w:pPr>
      <w:pStyle w:val="stBilgi"/>
      <w:ind w:left="808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BC" w:rsidRPr="005B6323" w:rsidRDefault="00FA5ABC" w:rsidP="002B642D">
    <w:pPr>
      <w:pStyle w:val="stBilgi"/>
      <w:spacing w:after="240"/>
      <w:rPr>
        <w:rFonts w:eastAsia="SimSun"/>
        <w:bCs/>
      </w:rPr>
    </w:pPr>
    <w:r w:rsidRPr="005B6323">
      <w:rPr>
        <w:rFonts w:eastAsia="SimSun"/>
        <w:bCs/>
      </w:rPr>
      <w:t>CL/</w:t>
    </w:r>
    <w:r>
      <w:rPr>
        <w:rFonts w:eastAsia="SimSun"/>
      </w:rPr>
      <w:t>4282</w:t>
    </w:r>
    <w:r w:rsidRPr="005B6323">
      <w:rPr>
        <w:rFonts w:eastAsia="SimSun"/>
        <w:bCs/>
      </w:rPr>
      <w:br/>
      <w:t xml:space="preserve">Annexe II – page </w:t>
    </w:r>
    <w:r w:rsidRPr="00117937">
      <w:rPr>
        <w:rFonts w:eastAsia="SimSun"/>
        <w:bCs/>
        <w:lang w:val="en-GB"/>
      </w:rPr>
      <w:fldChar w:fldCharType="begin"/>
    </w:r>
    <w:r w:rsidRPr="005B6323">
      <w:rPr>
        <w:rFonts w:eastAsia="SimSun"/>
        <w:bCs/>
      </w:rPr>
      <w:instrText>PAGE   \* MERGEFORMAT</w:instrText>
    </w:r>
    <w:r w:rsidRPr="00117937">
      <w:rPr>
        <w:rFonts w:eastAsia="SimSun"/>
        <w:bCs/>
        <w:lang w:val="en-GB"/>
      </w:rPr>
      <w:fldChar w:fldCharType="separate"/>
    </w:r>
    <w:r w:rsidR="00953DAB">
      <w:rPr>
        <w:rFonts w:eastAsia="SimSun"/>
        <w:bCs/>
        <w:noProof/>
      </w:rPr>
      <w:t>10</w:t>
    </w:r>
    <w:r w:rsidRPr="00117937">
      <w:rPr>
        <w:rFonts w:eastAsia="SimSun"/>
        <w:bCs/>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BC" w:rsidRPr="005B6323" w:rsidRDefault="00FA5ABC" w:rsidP="00A91E92">
    <w:pPr>
      <w:pStyle w:val="stBilgi"/>
      <w:spacing w:after="240"/>
      <w:ind w:left="7655"/>
      <w:rPr>
        <w:rFonts w:eastAsia="SimSun"/>
        <w:bCs/>
      </w:rPr>
    </w:pPr>
    <w:r w:rsidRPr="005B6323">
      <w:rPr>
        <w:rFonts w:eastAsia="SimSun"/>
        <w:bCs/>
      </w:rPr>
      <w:t>CL/</w:t>
    </w:r>
    <w:r>
      <w:rPr>
        <w:rFonts w:eastAsia="SimSun"/>
      </w:rPr>
      <w:t>4282</w:t>
    </w:r>
    <w:r w:rsidRPr="005B6323">
      <w:rPr>
        <w:rFonts w:eastAsia="SimSun"/>
        <w:bCs/>
      </w:rPr>
      <w:br/>
      <w:t xml:space="preserve">Annexe II – page </w:t>
    </w:r>
    <w:r w:rsidRPr="00117937">
      <w:rPr>
        <w:rFonts w:eastAsia="SimSun"/>
        <w:bCs/>
        <w:lang w:val="en-GB"/>
      </w:rPr>
      <w:fldChar w:fldCharType="begin"/>
    </w:r>
    <w:r w:rsidRPr="005B6323">
      <w:rPr>
        <w:rFonts w:eastAsia="SimSun"/>
        <w:bCs/>
      </w:rPr>
      <w:instrText>PAGE   \* MERGEFORMAT</w:instrText>
    </w:r>
    <w:r w:rsidRPr="00117937">
      <w:rPr>
        <w:rFonts w:eastAsia="SimSun"/>
        <w:bCs/>
        <w:lang w:val="en-GB"/>
      </w:rPr>
      <w:fldChar w:fldCharType="separate"/>
    </w:r>
    <w:r w:rsidR="00953DAB">
      <w:rPr>
        <w:rFonts w:eastAsia="SimSun"/>
        <w:bCs/>
        <w:noProof/>
      </w:rPr>
      <w:t>9</w:t>
    </w:r>
    <w:r w:rsidRPr="00117937">
      <w:rPr>
        <w:rFonts w:eastAsia="SimSun"/>
        <w:bCs/>
        <w:lang w:val="en-G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BC" w:rsidRDefault="00FA5ABC" w:rsidP="00A91E92">
    <w:pPr>
      <w:pStyle w:val="Marge"/>
      <w:ind w:left="836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EE0"/>
    <w:multiLevelType w:val="hybridMultilevel"/>
    <w:tmpl w:val="49A6C1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54212D"/>
    <w:multiLevelType w:val="multilevel"/>
    <w:tmpl w:val="DBF4C158"/>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96E72A3"/>
    <w:multiLevelType w:val="hybridMultilevel"/>
    <w:tmpl w:val="B53C2F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761EA"/>
    <w:multiLevelType w:val="hybridMultilevel"/>
    <w:tmpl w:val="45787B0C"/>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19C2FDF"/>
    <w:multiLevelType w:val="hybridMultilevel"/>
    <w:tmpl w:val="5E0C52E8"/>
    <w:lvl w:ilvl="0" w:tplc="040C000B">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6" w15:restartNumberingAfterBreak="0">
    <w:nsid w:val="169041EC"/>
    <w:multiLevelType w:val="hybridMultilevel"/>
    <w:tmpl w:val="8ECCCEC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9243FBB"/>
    <w:multiLevelType w:val="hybridMultilevel"/>
    <w:tmpl w:val="96188F46"/>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1172DB"/>
    <w:multiLevelType w:val="hybridMultilevel"/>
    <w:tmpl w:val="3E2A480A"/>
    <w:lvl w:ilvl="0" w:tplc="0809000D">
      <w:start w:val="1"/>
      <w:numFmt w:val="bullet"/>
      <w:lvlText w:val=""/>
      <w:lvlJc w:val="left"/>
      <w:pPr>
        <w:ind w:left="450" w:hanging="360"/>
      </w:pPr>
      <w:rPr>
        <w:rFonts w:ascii="Wingdings" w:hAnsi="Wingding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22140CA1"/>
    <w:multiLevelType w:val="hybridMultilevel"/>
    <w:tmpl w:val="F5F458B2"/>
    <w:lvl w:ilvl="0" w:tplc="3EBE943A">
      <w:start w:val="1"/>
      <w:numFmt w:val="decimal"/>
      <w:lvlText w:val="%1."/>
      <w:lvlJc w:val="left"/>
      <w:pPr>
        <w:ind w:left="960" w:hanging="36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10" w15:restartNumberingAfterBreak="0">
    <w:nsid w:val="242719AB"/>
    <w:multiLevelType w:val="hybridMultilevel"/>
    <w:tmpl w:val="A32ECE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167FE8"/>
    <w:multiLevelType w:val="multilevel"/>
    <w:tmpl w:val="3A8C869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0F3DC6"/>
    <w:multiLevelType w:val="hybridMultilevel"/>
    <w:tmpl w:val="3E7A279A"/>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32406BD2"/>
    <w:multiLevelType w:val="multilevel"/>
    <w:tmpl w:val="E96219C6"/>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5"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022CD"/>
    <w:multiLevelType w:val="multilevel"/>
    <w:tmpl w:val="F19C6F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AA79DB"/>
    <w:multiLevelType w:val="hybridMultilevel"/>
    <w:tmpl w:val="4A3E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1257A7"/>
    <w:multiLevelType w:val="hybridMultilevel"/>
    <w:tmpl w:val="DE68CAC0"/>
    <w:lvl w:ilvl="0" w:tplc="038C6B2E">
      <w:numFmt w:val="bullet"/>
      <w:lvlText w:val="-"/>
      <w:lvlJc w:val="left"/>
      <w:pPr>
        <w:ind w:left="1287" w:hanging="360"/>
      </w:pPr>
      <w:rPr>
        <w:rFonts w:ascii="Arial" w:eastAsia="Calibri"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4E6001AB"/>
    <w:multiLevelType w:val="multilevel"/>
    <w:tmpl w:val="6EBCA94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08D694E"/>
    <w:multiLevelType w:val="hybridMultilevel"/>
    <w:tmpl w:val="1EAC0FD2"/>
    <w:lvl w:ilvl="0" w:tplc="0DB8CA6C">
      <w:start w:val="1"/>
      <w:numFmt w:val="decimal"/>
      <w:lvlText w:val="%1."/>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CC1487"/>
    <w:multiLevelType w:val="hybridMultilevel"/>
    <w:tmpl w:val="30603AF4"/>
    <w:lvl w:ilvl="0" w:tplc="3252F8F4">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15F59"/>
    <w:multiLevelType w:val="multilevel"/>
    <w:tmpl w:val="F19C6F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B51952"/>
    <w:multiLevelType w:val="hybridMultilevel"/>
    <w:tmpl w:val="9B0CA616"/>
    <w:lvl w:ilvl="0" w:tplc="5C6C2310">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C946DB"/>
    <w:multiLevelType w:val="multilevel"/>
    <w:tmpl w:val="C55016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AA5A7F"/>
    <w:multiLevelType w:val="hybridMultilevel"/>
    <w:tmpl w:val="75ACADD6"/>
    <w:lvl w:ilvl="0" w:tplc="040C000B">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29" w15:restartNumberingAfterBreak="0">
    <w:nsid w:val="62E40C40"/>
    <w:multiLevelType w:val="hybridMultilevel"/>
    <w:tmpl w:val="1D8A9050"/>
    <w:lvl w:ilvl="0" w:tplc="7A522844">
      <w:start w:val="1"/>
      <w:numFmt w:val="decimal"/>
      <w:lvlText w:val="%1."/>
      <w:lvlJc w:val="left"/>
      <w:pPr>
        <w:ind w:left="566" w:hanging="390"/>
      </w:pPr>
      <w:rPr>
        <w:rFonts w:hint="default"/>
      </w:rPr>
    </w:lvl>
    <w:lvl w:ilvl="1" w:tplc="040C0019" w:tentative="1">
      <w:start w:val="1"/>
      <w:numFmt w:val="lowerLetter"/>
      <w:lvlText w:val="%2."/>
      <w:lvlJc w:val="left"/>
      <w:pPr>
        <w:ind w:left="1256" w:hanging="360"/>
      </w:pPr>
    </w:lvl>
    <w:lvl w:ilvl="2" w:tplc="040C001B" w:tentative="1">
      <w:start w:val="1"/>
      <w:numFmt w:val="lowerRoman"/>
      <w:lvlText w:val="%3."/>
      <w:lvlJc w:val="right"/>
      <w:pPr>
        <w:ind w:left="1976" w:hanging="180"/>
      </w:pPr>
    </w:lvl>
    <w:lvl w:ilvl="3" w:tplc="040C000F" w:tentative="1">
      <w:start w:val="1"/>
      <w:numFmt w:val="decimal"/>
      <w:lvlText w:val="%4."/>
      <w:lvlJc w:val="left"/>
      <w:pPr>
        <w:ind w:left="2696" w:hanging="360"/>
      </w:pPr>
    </w:lvl>
    <w:lvl w:ilvl="4" w:tplc="040C0019" w:tentative="1">
      <w:start w:val="1"/>
      <w:numFmt w:val="lowerLetter"/>
      <w:lvlText w:val="%5."/>
      <w:lvlJc w:val="left"/>
      <w:pPr>
        <w:ind w:left="3416" w:hanging="360"/>
      </w:pPr>
    </w:lvl>
    <w:lvl w:ilvl="5" w:tplc="040C001B" w:tentative="1">
      <w:start w:val="1"/>
      <w:numFmt w:val="lowerRoman"/>
      <w:lvlText w:val="%6."/>
      <w:lvlJc w:val="right"/>
      <w:pPr>
        <w:ind w:left="4136" w:hanging="180"/>
      </w:pPr>
    </w:lvl>
    <w:lvl w:ilvl="6" w:tplc="040C000F" w:tentative="1">
      <w:start w:val="1"/>
      <w:numFmt w:val="decimal"/>
      <w:lvlText w:val="%7."/>
      <w:lvlJc w:val="left"/>
      <w:pPr>
        <w:ind w:left="4856" w:hanging="360"/>
      </w:pPr>
    </w:lvl>
    <w:lvl w:ilvl="7" w:tplc="040C0019" w:tentative="1">
      <w:start w:val="1"/>
      <w:numFmt w:val="lowerLetter"/>
      <w:lvlText w:val="%8."/>
      <w:lvlJc w:val="left"/>
      <w:pPr>
        <w:ind w:left="5576" w:hanging="360"/>
      </w:pPr>
    </w:lvl>
    <w:lvl w:ilvl="8" w:tplc="040C001B" w:tentative="1">
      <w:start w:val="1"/>
      <w:numFmt w:val="lowerRoman"/>
      <w:lvlText w:val="%9."/>
      <w:lvlJc w:val="right"/>
      <w:pPr>
        <w:ind w:left="6296" w:hanging="180"/>
      </w:pPr>
    </w:lvl>
  </w:abstractNum>
  <w:abstractNum w:abstractNumId="30" w15:restartNumberingAfterBreak="0">
    <w:nsid w:val="655E03CD"/>
    <w:multiLevelType w:val="hybridMultilevel"/>
    <w:tmpl w:val="59C0A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5F5FCE"/>
    <w:multiLevelType w:val="multilevel"/>
    <w:tmpl w:val="4DAAEEA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1F467A1"/>
    <w:multiLevelType w:val="hybridMultilevel"/>
    <w:tmpl w:val="9A9610B0"/>
    <w:lvl w:ilvl="0" w:tplc="4E6010DA">
      <w:start w:val="1"/>
      <w:numFmt w:val="bullet"/>
      <w:lvlText w:val=""/>
      <w:lvlJc w:val="left"/>
      <w:pPr>
        <w:ind w:left="2160" w:hanging="360"/>
      </w:pPr>
      <w:rPr>
        <w:rFonts w:ascii="Wingdings" w:eastAsia="Calibri" w:hAnsi="Wingdings" w:cs="Times New Roman" w:hint="default"/>
        <w:sz w:val="20"/>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4" w15:restartNumberingAfterBreak="0">
    <w:nsid w:val="752312CA"/>
    <w:multiLevelType w:val="hybridMultilevel"/>
    <w:tmpl w:val="53263A5A"/>
    <w:lvl w:ilvl="0" w:tplc="038C6B2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192F18"/>
    <w:multiLevelType w:val="hybridMultilevel"/>
    <w:tmpl w:val="DE586ED0"/>
    <w:lvl w:ilvl="0" w:tplc="038C6B2E">
      <w:numFmt w:val="bullet"/>
      <w:lvlText w:val="-"/>
      <w:lvlJc w:val="left"/>
      <w:pPr>
        <w:ind w:left="1287" w:hanging="360"/>
      </w:pPr>
      <w:rPr>
        <w:rFonts w:ascii="Arial" w:eastAsia="Calibri"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7BD31632"/>
    <w:multiLevelType w:val="hybridMultilevel"/>
    <w:tmpl w:val="B94C1AAA"/>
    <w:lvl w:ilvl="0" w:tplc="AAE49CD8">
      <w:start w:val="1"/>
      <w:numFmt w:val="bullet"/>
      <w:pStyle w:val="BulletsGreen"/>
      <w:lvlText w:val=""/>
      <w:lvlJc w:val="left"/>
      <w:pPr>
        <w:tabs>
          <w:tab w:val="num" w:pos="447"/>
        </w:tabs>
        <w:ind w:left="447" w:hanging="357"/>
      </w:pPr>
      <w:rPr>
        <w:rFonts w:ascii="Symbol" w:hAnsi="Symbol" w:hint="default"/>
        <w:color w:val="AFCA0B"/>
      </w:rPr>
    </w:lvl>
    <w:lvl w:ilvl="1" w:tplc="04090003">
      <w:start w:val="1"/>
      <w:numFmt w:val="bullet"/>
      <w:lvlText w:val="o"/>
      <w:lvlJc w:val="left"/>
      <w:pPr>
        <w:ind w:left="1530" w:hanging="360"/>
      </w:pPr>
      <w:rPr>
        <w:rFonts w:ascii="Courier New" w:hAnsi="Courier New" w:cs="Times New Roman"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Times New Roman"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Times New Roman" w:hint="default"/>
      </w:rPr>
    </w:lvl>
    <w:lvl w:ilvl="8" w:tplc="04090005">
      <w:start w:val="1"/>
      <w:numFmt w:val="bullet"/>
      <w:lvlText w:val=""/>
      <w:lvlJc w:val="left"/>
      <w:pPr>
        <w:ind w:left="6570" w:hanging="360"/>
      </w:pPr>
      <w:rPr>
        <w:rFonts w:ascii="Wingdings" w:hAnsi="Wingdings" w:hint="default"/>
      </w:rPr>
    </w:lvl>
  </w:abstractNum>
  <w:abstractNum w:abstractNumId="37" w15:restartNumberingAfterBreak="0">
    <w:nsid w:val="7C0E06CC"/>
    <w:multiLevelType w:val="hybridMultilevel"/>
    <w:tmpl w:val="2FBCC5FC"/>
    <w:lvl w:ilvl="0" w:tplc="ECAC47C8">
      <w:start w:val="1"/>
      <w:numFmt w:val="bullet"/>
      <w:lvlText w:val=""/>
      <w:lvlJc w:val="left"/>
      <w:pPr>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2C00F6"/>
    <w:multiLevelType w:val="multilevel"/>
    <w:tmpl w:val="43A0E39E"/>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4"/>
  </w:num>
  <w:num w:numId="3">
    <w:abstractNumId w:val="4"/>
  </w:num>
  <w:num w:numId="4">
    <w:abstractNumId w:val="27"/>
  </w:num>
  <w:num w:numId="5">
    <w:abstractNumId w:val="15"/>
  </w:num>
  <w:num w:numId="6">
    <w:abstractNumId w:val="18"/>
  </w:num>
  <w:num w:numId="7">
    <w:abstractNumId w:val="31"/>
  </w:num>
  <w:num w:numId="8">
    <w:abstractNumId w:val="23"/>
  </w:num>
  <w:num w:numId="9">
    <w:abstractNumId w:val="4"/>
  </w:num>
  <w:num w:numId="10">
    <w:abstractNumId w:val="4"/>
  </w:num>
  <w:num w:numId="11">
    <w:abstractNumId w:val="20"/>
  </w:num>
  <w:num w:numId="12">
    <w:abstractNumId w:val="8"/>
  </w:num>
  <w:num w:numId="13">
    <w:abstractNumId w:val="33"/>
  </w:num>
  <w:num w:numId="14">
    <w:abstractNumId w:val="17"/>
  </w:num>
  <w:num w:numId="15">
    <w:abstractNumId w:val="30"/>
  </w:num>
  <w:num w:numId="16">
    <w:abstractNumId w:val="34"/>
  </w:num>
  <w:num w:numId="17">
    <w:abstractNumId w:val="13"/>
  </w:num>
  <w:num w:numId="18">
    <w:abstractNumId w:val="10"/>
  </w:num>
  <w:num w:numId="19">
    <w:abstractNumId w:val="2"/>
  </w:num>
  <w:num w:numId="20">
    <w:abstractNumId w:val="24"/>
  </w:num>
  <w:num w:numId="21">
    <w:abstractNumId w:val="38"/>
  </w:num>
  <w:num w:numId="22">
    <w:abstractNumId w:val="26"/>
  </w:num>
  <w:num w:numId="23">
    <w:abstractNumId w:val="11"/>
  </w:num>
  <w:num w:numId="24">
    <w:abstractNumId w:val="25"/>
  </w:num>
  <w:num w:numId="25">
    <w:abstractNumId w:val="16"/>
  </w:num>
  <w:num w:numId="26">
    <w:abstractNumId w:val="32"/>
  </w:num>
  <w:num w:numId="27">
    <w:abstractNumId w:val="1"/>
  </w:num>
  <w:num w:numId="28">
    <w:abstractNumId w:val="35"/>
  </w:num>
  <w:num w:numId="29">
    <w:abstractNumId w:val="19"/>
  </w:num>
  <w:num w:numId="30">
    <w:abstractNumId w:val="12"/>
  </w:num>
  <w:num w:numId="31">
    <w:abstractNumId w:val="22"/>
  </w:num>
  <w:num w:numId="32">
    <w:abstractNumId w:val="9"/>
  </w:num>
  <w:num w:numId="33">
    <w:abstractNumId w:val="21"/>
  </w:num>
  <w:num w:numId="34">
    <w:abstractNumId w:val="29"/>
  </w:num>
  <w:num w:numId="35">
    <w:abstractNumId w:val="37"/>
  </w:num>
  <w:num w:numId="36">
    <w:abstractNumId w:val="0"/>
  </w:num>
  <w:num w:numId="37">
    <w:abstractNumId w:val="3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lvlOverride w:ilvl="2"/>
    <w:lvlOverride w:ilvl="3"/>
    <w:lvlOverride w:ilvl="4"/>
    <w:lvlOverride w:ilvl="5"/>
    <w:lvlOverride w:ilvl="6"/>
    <w:lvlOverride w:ilvl="7"/>
    <w:lvlOverride w:ilvl="8"/>
  </w:num>
  <w:num w:numId="40">
    <w:abstractNumId w:val="3"/>
  </w:num>
  <w:num w:numId="41">
    <w:abstractNumId w:val="2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13"/>
    <w:rsid w:val="0000069D"/>
    <w:rsid w:val="00002DB5"/>
    <w:rsid w:val="000107F1"/>
    <w:rsid w:val="00012ED4"/>
    <w:rsid w:val="000141C5"/>
    <w:rsid w:val="00015EC3"/>
    <w:rsid w:val="00056B87"/>
    <w:rsid w:val="0008101E"/>
    <w:rsid w:val="00081D72"/>
    <w:rsid w:val="00082A10"/>
    <w:rsid w:val="00087DB0"/>
    <w:rsid w:val="000911B7"/>
    <w:rsid w:val="00091B1E"/>
    <w:rsid w:val="000A63F6"/>
    <w:rsid w:val="000B1026"/>
    <w:rsid w:val="000C6DAE"/>
    <w:rsid w:val="000C7E84"/>
    <w:rsid w:val="000D4430"/>
    <w:rsid w:val="000E2BBA"/>
    <w:rsid w:val="000E60A2"/>
    <w:rsid w:val="000F2FC1"/>
    <w:rsid w:val="000F50E9"/>
    <w:rsid w:val="00102C94"/>
    <w:rsid w:val="0011153E"/>
    <w:rsid w:val="00114752"/>
    <w:rsid w:val="00134C48"/>
    <w:rsid w:val="00137B9E"/>
    <w:rsid w:val="001528DE"/>
    <w:rsid w:val="00152C73"/>
    <w:rsid w:val="00155B85"/>
    <w:rsid w:val="00163628"/>
    <w:rsid w:val="001A16A1"/>
    <w:rsid w:val="001C138D"/>
    <w:rsid w:val="001C3862"/>
    <w:rsid w:val="001C678D"/>
    <w:rsid w:val="001C6BD3"/>
    <w:rsid w:val="001D533D"/>
    <w:rsid w:val="001E5334"/>
    <w:rsid w:val="001E5B8B"/>
    <w:rsid w:val="001F46A2"/>
    <w:rsid w:val="001F7B56"/>
    <w:rsid w:val="00202C4D"/>
    <w:rsid w:val="002134AC"/>
    <w:rsid w:val="00216B4C"/>
    <w:rsid w:val="00222EFF"/>
    <w:rsid w:val="00227F8E"/>
    <w:rsid w:val="002566D9"/>
    <w:rsid w:val="00273A37"/>
    <w:rsid w:val="002A0D3A"/>
    <w:rsid w:val="002B0445"/>
    <w:rsid w:val="002B17CA"/>
    <w:rsid w:val="002B1BE9"/>
    <w:rsid w:val="002B642D"/>
    <w:rsid w:val="002B695B"/>
    <w:rsid w:val="002C7F04"/>
    <w:rsid w:val="002E0C2E"/>
    <w:rsid w:val="002F5036"/>
    <w:rsid w:val="002F7127"/>
    <w:rsid w:val="00324D49"/>
    <w:rsid w:val="00343985"/>
    <w:rsid w:val="00362A44"/>
    <w:rsid w:val="00363163"/>
    <w:rsid w:val="00364D4E"/>
    <w:rsid w:val="0037347A"/>
    <w:rsid w:val="00381B50"/>
    <w:rsid w:val="0038282A"/>
    <w:rsid w:val="0039178F"/>
    <w:rsid w:val="003B5678"/>
    <w:rsid w:val="003B7873"/>
    <w:rsid w:val="003C13C7"/>
    <w:rsid w:val="003C2354"/>
    <w:rsid w:val="003C4C98"/>
    <w:rsid w:val="003E0F00"/>
    <w:rsid w:val="003E4421"/>
    <w:rsid w:val="003E732B"/>
    <w:rsid w:val="003E76C7"/>
    <w:rsid w:val="003F3A8F"/>
    <w:rsid w:val="003F5500"/>
    <w:rsid w:val="00411B0F"/>
    <w:rsid w:val="00411BB1"/>
    <w:rsid w:val="0041417B"/>
    <w:rsid w:val="00415904"/>
    <w:rsid w:val="00416233"/>
    <w:rsid w:val="00432B01"/>
    <w:rsid w:val="00433ADC"/>
    <w:rsid w:val="00435DA6"/>
    <w:rsid w:val="00436BE5"/>
    <w:rsid w:val="00442EC7"/>
    <w:rsid w:val="00443ACA"/>
    <w:rsid w:val="00455DAD"/>
    <w:rsid w:val="00466417"/>
    <w:rsid w:val="0047295B"/>
    <w:rsid w:val="00474214"/>
    <w:rsid w:val="004829FC"/>
    <w:rsid w:val="00484135"/>
    <w:rsid w:val="00491814"/>
    <w:rsid w:val="00497089"/>
    <w:rsid w:val="004A1335"/>
    <w:rsid w:val="004B0F17"/>
    <w:rsid w:val="004B2B26"/>
    <w:rsid w:val="004B6390"/>
    <w:rsid w:val="004B69BC"/>
    <w:rsid w:val="004C2AB9"/>
    <w:rsid w:val="004C7927"/>
    <w:rsid w:val="004E0176"/>
    <w:rsid w:val="004E6694"/>
    <w:rsid w:val="005067F4"/>
    <w:rsid w:val="00514A5B"/>
    <w:rsid w:val="005237DA"/>
    <w:rsid w:val="005321C8"/>
    <w:rsid w:val="00536462"/>
    <w:rsid w:val="00543666"/>
    <w:rsid w:val="0054710C"/>
    <w:rsid w:val="00573817"/>
    <w:rsid w:val="0058260D"/>
    <w:rsid w:val="00591137"/>
    <w:rsid w:val="005B1F7A"/>
    <w:rsid w:val="005B6323"/>
    <w:rsid w:val="005C63DF"/>
    <w:rsid w:val="005D222E"/>
    <w:rsid w:val="005D52E2"/>
    <w:rsid w:val="005E18B1"/>
    <w:rsid w:val="006126DA"/>
    <w:rsid w:val="00613E1B"/>
    <w:rsid w:val="00617B0C"/>
    <w:rsid w:val="00643CCB"/>
    <w:rsid w:val="0065114D"/>
    <w:rsid w:val="006554E3"/>
    <w:rsid w:val="006624E6"/>
    <w:rsid w:val="00662522"/>
    <w:rsid w:val="00666D26"/>
    <w:rsid w:val="00690D61"/>
    <w:rsid w:val="006A388E"/>
    <w:rsid w:val="006A3BC5"/>
    <w:rsid w:val="006A41C2"/>
    <w:rsid w:val="006A7023"/>
    <w:rsid w:val="006B12DD"/>
    <w:rsid w:val="006D1C06"/>
    <w:rsid w:val="006D61E0"/>
    <w:rsid w:val="006D6C28"/>
    <w:rsid w:val="006D7781"/>
    <w:rsid w:val="006D78D9"/>
    <w:rsid w:val="006F434E"/>
    <w:rsid w:val="00706BB8"/>
    <w:rsid w:val="00707811"/>
    <w:rsid w:val="007217E7"/>
    <w:rsid w:val="0072422B"/>
    <w:rsid w:val="00724B40"/>
    <w:rsid w:val="007343DC"/>
    <w:rsid w:val="00736C37"/>
    <w:rsid w:val="0074167D"/>
    <w:rsid w:val="00771A30"/>
    <w:rsid w:val="00771D48"/>
    <w:rsid w:val="007846E0"/>
    <w:rsid w:val="007A04E2"/>
    <w:rsid w:val="007A1BBF"/>
    <w:rsid w:val="007B0CE9"/>
    <w:rsid w:val="007C2156"/>
    <w:rsid w:val="007C4AC2"/>
    <w:rsid w:val="007D70A5"/>
    <w:rsid w:val="007E050C"/>
    <w:rsid w:val="00814267"/>
    <w:rsid w:val="008256D4"/>
    <w:rsid w:val="00830539"/>
    <w:rsid w:val="008310CE"/>
    <w:rsid w:val="008378D0"/>
    <w:rsid w:val="00837E44"/>
    <w:rsid w:val="008401DD"/>
    <w:rsid w:val="00846B79"/>
    <w:rsid w:val="008631D3"/>
    <w:rsid w:val="00867CD8"/>
    <w:rsid w:val="0087616F"/>
    <w:rsid w:val="00882397"/>
    <w:rsid w:val="00882E83"/>
    <w:rsid w:val="008937F7"/>
    <w:rsid w:val="00896D71"/>
    <w:rsid w:val="008A5475"/>
    <w:rsid w:val="008B3A2C"/>
    <w:rsid w:val="008C4E11"/>
    <w:rsid w:val="008C7FC6"/>
    <w:rsid w:val="008D2A1C"/>
    <w:rsid w:val="008D34ED"/>
    <w:rsid w:val="008F1291"/>
    <w:rsid w:val="0090052F"/>
    <w:rsid w:val="009258EF"/>
    <w:rsid w:val="009267C7"/>
    <w:rsid w:val="009416C6"/>
    <w:rsid w:val="00951400"/>
    <w:rsid w:val="00953DAB"/>
    <w:rsid w:val="00962AED"/>
    <w:rsid w:val="009716DB"/>
    <w:rsid w:val="00984EC2"/>
    <w:rsid w:val="009A02C0"/>
    <w:rsid w:val="009B326C"/>
    <w:rsid w:val="009B55F9"/>
    <w:rsid w:val="009B7801"/>
    <w:rsid w:val="009D1E93"/>
    <w:rsid w:val="009E3779"/>
    <w:rsid w:val="009E7360"/>
    <w:rsid w:val="00A005DB"/>
    <w:rsid w:val="00A0264C"/>
    <w:rsid w:val="00A03C50"/>
    <w:rsid w:val="00A04756"/>
    <w:rsid w:val="00A5048A"/>
    <w:rsid w:val="00A51081"/>
    <w:rsid w:val="00A751B6"/>
    <w:rsid w:val="00A76817"/>
    <w:rsid w:val="00A91E92"/>
    <w:rsid w:val="00A9608B"/>
    <w:rsid w:val="00AB65A3"/>
    <w:rsid w:val="00AC5020"/>
    <w:rsid w:val="00AC569B"/>
    <w:rsid w:val="00AC7B00"/>
    <w:rsid w:val="00AD2F6F"/>
    <w:rsid w:val="00AE1FA8"/>
    <w:rsid w:val="00AE30E3"/>
    <w:rsid w:val="00AE56B2"/>
    <w:rsid w:val="00B06103"/>
    <w:rsid w:val="00B3757E"/>
    <w:rsid w:val="00B37DC3"/>
    <w:rsid w:val="00B57863"/>
    <w:rsid w:val="00B57E71"/>
    <w:rsid w:val="00B67752"/>
    <w:rsid w:val="00B7582F"/>
    <w:rsid w:val="00B7606F"/>
    <w:rsid w:val="00B972E5"/>
    <w:rsid w:val="00BA7333"/>
    <w:rsid w:val="00BA7E90"/>
    <w:rsid w:val="00BB0F62"/>
    <w:rsid w:val="00BC39D9"/>
    <w:rsid w:val="00BD67DB"/>
    <w:rsid w:val="00C01339"/>
    <w:rsid w:val="00C0488C"/>
    <w:rsid w:val="00C06342"/>
    <w:rsid w:val="00C1053A"/>
    <w:rsid w:val="00C45E08"/>
    <w:rsid w:val="00C52613"/>
    <w:rsid w:val="00C56310"/>
    <w:rsid w:val="00C670B1"/>
    <w:rsid w:val="00C7053B"/>
    <w:rsid w:val="00C73EE2"/>
    <w:rsid w:val="00C8438D"/>
    <w:rsid w:val="00C8472A"/>
    <w:rsid w:val="00C916A3"/>
    <w:rsid w:val="00C925A3"/>
    <w:rsid w:val="00C93AA2"/>
    <w:rsid w:val="00C97688"/>
    <w:rsid w:val="00CA2423"/>
    <w:rsid w:val="00CA269C"/>
    <w:rsid w:val="00CC5F6B"/>
    <w:rsid w:val="00CD367F"/>
    <w:rsid w:val="00CD4501"/>
    <w:rsid w:val="00CE170A"/>
    <w:rsid w:val="00CE45E6"/>
    <w:rsid w:val="00CF6785"/>
    <w:rsid w:val="00CF7647"/>
    <w:rsid w:val="00D04D4E"/>
    <w:rsid w:val="00D22E52"/>
    <w:rsid w:val="00D30006"/>
    <w:rsid w:val="00D31645"/>
    <w:rsid w:val="00D401A0"/>
    <w:rsid w:val="00D45A17"/>
    <w:rsid w:val="00D502B5"/>
    <w:rsid w:val="00D6076E"/>
    <w:rsid w:val="00D755E9"/>
    <w:rsid w:val="00D86BEE"/>
    <w:rsid w:val="00D86F50"/>
    <w:rsid w:val="00DA1600"/>
    <w:rsid w:val="00DB24F0"/>
    <w:rsid w:val="00DB5008"/>
    <w:rsid w:val="00DB7D60"/>
    <w:rsid w:val="00DC1455"/>
    <w:rsid w:val="00DC3EF0"/>
    <w:rsid w:val="00DC47DE"/>
    <w:rsid w:val="00DE16D3"/>
    <w:rsid w:val="00DE7A8B"/>
    <w:rsid w:val="00E0795E"/>
    <w:rsid w:val="00E1188C"/>
    <w:rsid w:val="00E11E9D"/>
    <w:rsid w:val="00E144A3"/>
    <w:rsid w:val="00E14CDB"/>
    <w:rsid w:val="00E43F69"/>
    <w:rsid w:val="00E47C76"/>
    <w:rsid w:val="00E52174"/>
    <w:rsid w:val="00E57152"/>
    <w:rsid w:val="00E6365F"/>
    <w:rsid w:val="00E73B0F"/>
    <w:rsid w:val="00E74E4F"/>
    <w:rsid w:val="00E80B29"/>
    <w:rsid w:val="00E9307C"/>
    <w:rsid w:val="00E96E5C"/>
    <w:rsid w:val="00EA4F11"/>
    <w:rsid w:val="00EB135D"/>
    <w:rsid w:val="00EB6FC4"/>
    <w:rsid w:val="00EC28FD"/>
    <w:rsid w:val="00EC5708"/>
    <w:rsid w:val="00ED77DE"/>
    <w:rsid w:val="00EE0337"/>
    <w:rsid w:val="00EE5FB3"/>
    <w:rsid w:val="00EF45A2"/>
    <w:rsid w:val="00EF4EE4"/>
    <w:rsid w:val="00F0732E"/>
    <w:rsid w:val="00F11DED"/>
    <w:rsid w:val="00F16B00"/>
    <w:rsid w:val="00F2426B"/>
    <w:rsid w:val="00F325CC"/>
    <w:rsid w:val="00F46F39"/>
    <w:rsid w:val="00F47CA0"/>
    <w:rsid w:val="00F521E7"/>
    <w:rsid w:val="00F6371D"/>
    <w:rsid w:val="00F83173"/>
    <w:rsid w:val="00F94953"/>
    <w:rsid w:val="00F97C97"/>
    <w:rsid w:val="00FA1F3B"/>
    <w:rsid w:val="00FA5ABC"/>
    <w:rsid w:val="00FB79FA"/>
    <w:rsid w:val="00FC1763"/>
    <w:rsid w:val="00FE6C54"/>
    <w:rsid w:val="00FF2E0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158CA9-96CE-4D32-922E-60B1D8F4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22E"/>
    <w:pPr>
      <w:tabs>
        <w:tab w:val="left" w:pos="567"/>
      </w:tabs>
      <w:snapToGrid w:val="0"/>
    </w:pPr>
    <w:rPr>
      <w:rFonts w:ascii="Arial" w:hAnsi="Arial"/>
      <w:snapToGrid w:val="0"/>
      <w:sz w:val="22"/>
      <w:szCs w:val="24"/>
    </w:rPr>
  </w:style>
  <w:style w:type="paragraph" w:styleId="Balk1">
    <w:name w:val="heading 1"/>
    <w:aliases w:val="Titre 1maj"/>
    <w:basedOn w:val="Normal"/>
    <w:next w:val="Marge"/>
    <w:link w:val="Balk1Char"/>
    <w:qFormat/>
    <w:pPr>
      <w:keepNext/>
      <w:keepLines/>
      <w:spacing w:before="240" w:after="240"/>
      <w:jc w:val="center"/>
      <w:outlineLvl w:val="0"/>
    </w:pPr>
    <w:rPr>
      <w:rFonts w:eastAsia="Times New Roman"/>
      <w:b/>
      <w:bCs/>
      <w:kern w:val="28"/>
      <w:lang w:eastAsia="en-US"/>
    </w:rPr>
  </w:style>
  <w:style w:type="paragraph" w:styleId="Balk2">
    <w:name w:val="heading 2"/>
    <w:basedOn w:val="Normal"/>
    <w:next w:val="Marge"/>
    <w:link w:val="Balk2Char"/>
    <w:qFormat/>
    <w:pPr>
      <w:keepNext/>
      <w:keepLines/>
      <w:spacing w:before="480" w:after="240"/>
      <w:ind w:left="567" w:hanging="567"/>
      <w:outlineLvl w:val="1"/>
    </w:pPr>
    <w:rPr>
      <w:rFonts w:eastAsia="Times New Roman"/>
      <w:b/>
      <w:bCs/>
      <w:caps/>
      <w:lang w:eastAsia="en-US"/>
    </w:rPr>
  </w:style>
  <w:style w:type="paragraph" w:styleId="Balk3">
    <w:name w:val="heading 3"/>
    <w:basedOn w:val="Normal"/>
    <w:next w:val="Marge"/>
    <w:link w:val="Balk3Char"/>
    <w:qFormat/>
    <w:pPr>
      <w:keepNext/>
      <w:keepLines/>
      <w:spacing w:after="240"/>
      <w:ind w:left="567" w:hanging="567"/>
      <w:outlineLvl w:val="2"/>
    </w:pPr>
    <w:rPr>
      <w:rFonts w:eastAsia="Times New Roman"/>
      <w:b/>
      <w:bCs/>
      <w:lang w:eastAsia="en-US"/>
    </w:rPr>
  </w:style>
  <w:style w:type="paragraph" w:styleId="Balk4">
    <w:name w:val="heading 4"/>
    <w:basedOn w:val="Normal"/>
    <w:next w:val="Marge"/>
    <w:link w:val="Balk4Char"/>
    <w:qFormat/>
    <w:pPr>
      <w:keepNext/>
      <w:keepLines/>
      <w:spacing w:after="240"/>
      <w:outlineLvl w:val="3"/>
    </w:pPr>
    <w:rPr>
      <w:rFonts w:eastAsia="Times New Roman"/>
      <w:b/>
      <w:bCs/>
      <w:lang w:eastAsia="en-US"/>
    </w:rPr>
  </w:style>
  <w:style w:type="paragraph" w:styleId="Balk5">
    <w:name w:val="heading 5"/>
    <w:basedOn w:val="Normal"/>
    <w:next w:val="Marge"/>
    <w:qFormat/>
    <w:rsid w:val="0072422B"/>
    <w:pPr>
      <w:keepNext/>
      <w:keepLines/>
      <w:tabs>
        <w:tab w:val="clear" w:pos="567"/>
      </w:tabs>
      <w:spacing w:after="240"/>
      <w:outlineLvl w:val="4"/>
    </w:pPr>
    <w:rPr>
      <w:rFonts w:eastAsia="Times New Roman" w:cs="Arial"/>
      <w:bCs/>
      <w:i/>
      <w:szCs w:val="22"/>
      <w:lang w:eastAsia="en-US"/>
    </w:rPr>
  </w:style>
  <w:style w:type="paragraph" w:styleId="Balk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Balk7">
    <w:name w:val="heading 7"/>
    <w:basedOn w:val="Normal"/>
    <w:next w:val="Normal"/>
    <w:link w:val="Balk7Char"/>
    <w:qFormat/>
    <w:rsid w:val="00EF4EE4"/>
    <w:pPr>
      <w:keepNext/>
      <w:spacing w:after="240"/>
      <w:jc w:val="both"/>
      <w:outlineLvl w:val="6"/>
    </w:pPr>
    <w:rPr>
      <w:rFonts w:ascii="Times New Roman" w:hAnsi="Times New Roman"/>
      <w:snapToGrid/>
      <w:color w:val="000000"/>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link w:val="bCar"/>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DipnotBavurusu">
    <w:name w:val="footnote reference"/>
    <w:basedOn w:val="VarsaylanParagrafYazTipi"/>
    <w:semiHidden/>
    <w:rPr>
      <w:vertAlign w:val="superscript"/>
    </w:rPr>
  </w:style>
  <w:style w:type="paragraph" w:styleId="stBilgi">
    <w:name w:val="header"/>
    <w:basedOn w:val="Normal"/>
    <w:link w:val="stBilgi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qFormat/>
    <w:pPr>
      <w:ind w:firstLine="0"/>
    </w:pPr>
  </w:style>
  <w:style w:type="paragraph" w:styleId="DipnotMetni">
    <w:name w:val="footnote text"/>
    <w:aliases w:val="Footnote Text Char,Texto,nota,pie,Ref.,al"/>
    <w:basedOn w:val="Normal"/>
    <w:link w:val="DipnotMetniChar"/>
    <w:semiHidden/>
    <w:pPr>
      <w:ind w:left="567" w:hanging="567"/>
    </w:pPr>
    <w:rPr>
      <w:rFonts w:eastAsia="Times New Roman"/>
      <w:sz w:val="20"/>
      <w:szCs w:val="20"/>
      <w:lang w:eastAsia="en-US"/>
    </w:rPr>
  </w:style>
  <w:style w:type="paragraph" w:styleId="AltBilgi">
    <w:name w:val="footer"/>
    <w:basedOn w:val="Normal"/>
    <w:link w:val="AltBilgiChar"/>
    <w:uiPriority w:val="99"/>
    <w:pPr>
      <w:tabs>
        <w:tab w:val="center" w:pos="4153"/>
        <w:tab w:val="right" w:pos="8306"/>
      </w:tabs>
    </w:pPr>
    <w:rPr>
      <w:rFonts w:eastAsia="Times New Roman"/>
      <w:lang w:eastAsia="en-US"/>
    </w:rPr>
  </w:style>
  <w:style w:type="paragraph" w:styleId="GvdeMetni3">
    <w:name w:val="Body Text 3"/>
    <w:basedOn w:val="Normal"/>
    <w:rPr>
      <w:color w:val="000080"/>
    </w:rPr>
  </w:style>
  <w:style w:type="character" w:styleId="SayfaNumaras">
    <w:name w:val="page number"/>
    <w:basedOn w:val="VarsaylanParagrafYazTipi"/>
  </w:style>
  <w:style w:type="paragraph" w:customStyle="1" w:styleId="TIRETbul1cm">
    <w:name w:val="TIRET bul 1cm"/>
    <w:basedOn w:val="Normal"/>
    <w:rsid w:val="00443ACA"/>
    <w:pPr>
      <w:numPr>
        <w:numId w:val="3"/>
      </w:numPr>
      <w:tabs>
        <w:tab w:val="clear" w:pos="567"/>
        <w:tab w:val="left" w:pos="851"/>
      </w:tabs>
      <w:adjustRightInd w:val="0"/>
      <w:spacing w:after="240"/>
      <w:ind w:left="851"/>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basedOn w:val="VarsaylanParagrafYazTipi"/>
    <w:rPr>
      <w:u w:val="single"/>
    </w:rPr>
  </w:style>
  <w:style w:type="paragraph" w:styleId="GvdeMetniGirintisi">
    <w:name w:val="Body Text Indent"/>
    <w:basedOn w:val="Normal"/>
    <w:link w:val="GvdeMetniGirintisiChar"/>
    <w:rsid w:val="00D6076E"/>
    <w:pPr>
      <w:spacing w:after="120"/>
      <w:ind w:left="283"/>
    </w:pPr>
  </w:style>
  <w:style w:type="paragraph" w:styleId="BalonMetni">
    <w:name w:val="Balloon Text"/>
    <w:basedOn w:val="Normal"/>
    <w:link w:val="BalonMetniChar"/>
    <w:rsid w:val="00BC39D9"/>
    <w:rPr>
      <w:rFonts w:ascii="Tahoma" w:hAnsi="Tahoma" w:cs="Tahoma"/>
      <w:sz w:val="16"/>
      <w:szCs w:val="16"/>
    </w:rPr>
  </w:style>
  <w:style w:type="character" w:styleId="Kpr">
    <w:name w:val="Hyperlink"/>
    <w:basedOn w:val="VarsaylanParagrafYazTipi"/>
    <w:rsid w:val="00B3757E"/>
    <w:rPr>
      <w:color w:val="0000FF"/>
      <w:u w:val="single"/>
    </w:rPr>
  </w:style>
  <w:style w:type="table" w:styleId="TabloKlavuzu">
    <w:name w:val="Table Grid"/>
    <w:basedOn w:val="NormalTablo"/>
    <w:rsid w:val="004C2AB9"/>
    <w:pPr>
      <w:tabs>
        <w:tab w:val="left" w:pos="567"/>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rsid w:val="00D86BEE"/>
    <w:rPr>
      <w:rFonts w:ascii="Arial" w:eastAsia="Times New Roman" w:hAnsi="Arial"/>
      <w:snapToGrid w:val="0"/>
      <w:sz w:val="22"/>
      <w:szCs w:val="24"/>
      <w:lang w:eastAsia="en-US"/>
    </w:rPr>
  </w:style>
  <w:style w:type="character" w:customStyle="1" w:styleId="MargeChar">
    <w:name w:val="Marge Char"/>
    <w:link w:val="Marge"/>
    <w:locked/>
    <w:rsid w:val="0072422B"/>
    <w:rPr>
      <w:rFonts w:ascii="Arial" w:eastAsia="Times New Roman" w:hAnsi="Arial"/>
      <w:snapToGrid w:val="0"/>
      <w:sz w:val="22"/>
      <w:szCs w:val="24"/>
      <w:lang w:eastAsia="en-US"/>
    </w:rPr>
  </w:style>
  <w:style w:type="paragraph" w:styleId="ListeParagraf">
    <w:name w:val="List Paragraph"/>
    <w:basedOn w:val="Normal"/>
    <w:uiPriority w:val="34"/>
    <w:qFormat/>
    <w:rsid w:val="0072422B"/>
    <w:pPr>
      <w:ind w:left="720"/>
      <w:contextualSpacing/>
    </w:pPr>
    <w:rPr>
      <w:rFonts w:eastAsiaTheme="minorEastAsia"/>
      <w:lang w:val="en-GB" w:eastAsia="en-US"/>
    </w:rPr>
  </w:style>
  <w:style w:type="character" w:customStyle="1" w:styleId="MargeCar">
    <w:name w:val="Marge Car"/>
    <w:rsid w:val="0072422B"/>
    <w:rPr>
      <w:rFonts w:ascii="Arial" w:eastAsia="Times New Roman" w:hAnsi="Arial"/>
      <w:snapToGrid w:val="0"/>
      <w:sz w:val="22"/>
      <w:szCs w:val="24"/>
      <w:lang w:eastAsia="en-US"/>
    </w:rPr>
  </w:style>
  <w:style w:type="character" w:customStyle="1" w:styleId="Balk1Char">
    <w:name w:val="Başlık 1 Char"/>
    <w:aliases w:val="Titre 1maj Char"/>
    <w:link w:val="Balk1"/>
    <w:rsid w:val="0072422B"/>
    <w:rPr>
      <w:rFonts w:ascii="Arial" w:eastAsia="Times New Roman" w:hAnsi="Arial"/>
      <w:b/>
      <w:bCs/>
      <w:snapToGrid w:val="0"/>
      <w:kern w:val="28"/>
      <w:sz w:val="22"/>
      <w:szCs w:val="24"/>
      <w:lang w:eastAsia="en-US"/>
    </w:rPr>
  </w:style>
  <w:style w:type="character" w:customStyle="1" w:styleId="DipnotMetniChar">
    <w:name w:val="Dipnot Metni Char"/>
    <w:aliases w:val="Footnote Text Char Char,Texto Char,nota Char,pie Char,Ref. Char,al Char"/>
    <w:link w:val="DipnotMetni"/>
    <w:semiHidden/>
    <w:locked/>
    <w:rsid w:val="00D755E9"/>
    <w:rPr>
      <w:rFonts w:ascii="Arial" w:eastAsia="Times New Roman" w:hAnsi="Arial"/>
      <w:snapToGrid w:val="0"/>
      <w:lang w:eastAsia="en-US"/>
    </w:rPr>
  </w:style>
  <w:style w:type="character" w:customStyle="1" w:styleId="Balk3Char">
    <w:name w:val="Başlık 3 Char"/>
    <w:link w:val="Balk3"/>
    <w:locked/>
    <w:rsid w:val="00D755E9"/>
    <w:rPr>
      <w:rFonts w:ascii="Arial" w:eastAsia="Times New Roman" w:hAnsi="Arial"/>
      <w:b/>
      <w:bCs/>
      <w:snapToGrid w:val="0"/>
      <w:sz w:val="22"/>
      <w:szCs w:val="24"/>
      <w:lang w:eastAsia="en-US"/>
    </w:rPr>
  </w:style>
  <w:style w:type="character" w:customStyle="1" w:styleId="BalonMetniChar">
    <w:name w:val="Balon Metni Char"/>
    <w:basedOn w:val="VarsaylanParagrafYazTipi"/>
    <w:link w:val="BalonMetni"/>
    <w:rsid w:val="00AC569B"/>
    <w:rPr>
      <w:rFonts w:ascii="Tahoma" w:hAnsi="Tahoma" w:cs="Tahoma"/>
      <w:snapToGrid w:val="0"/>
      <w:sz w:val="16"/>
      <w:szCs w:val="16"/>
    </w:rPr>
  </w:style>
  <w:style w:type="character" w:styleId="zlenenKpr">
    <w:name w:val="FollowedHyperlink"/>
    <w:basedOn w:val="VarsaylanParagrafYazTipi"/>
    <w:unhideWhenUsed/>
    <w:rsid w:val="00EF4EE4"/>
    <w:rPr>
      <w:color w:val="800080" w:themeColor="followedHyperlink"/>
      <w:u w:val="single"/>
    </w:rPr>
  </w:style>
  <w:style w:type="character" w:customStyle="1" w:styleId="Balk7Char">
    <w:name w:val="Başlık 7 Char"/>
    <w:basedOn w:val="VarsaylanParagrafYazTipi"/>
    <w:link w:val="Balk7"/>
    <w:rsid w:val="00EF4EE4"/>
    <w:rPr>
      <w:color w:val="000000"/>
      <w:sz w:val="24"/>
      <w:szCs w:val="24"/>
      <w:u w:val="single"/>
    </w:rPr>
  </w:style>
  <w:style w:type="character" w:customStyle="1" w:styleId="Balk2Char">
    <w:name w:val="Başlık 2 Char"/>
    <w:link w:val="Balk2"/>
    <w:rsid w:val="00EF4EE4"/>
    <w:rPr>
      <w:rFonts w:ascii="Arial" w:eastAsia="Times New Roman" w:hAnsi="Arial"/>
      <w:b/>
      <w:bCs/>
      <w:caps/>
      <w:snapToGrid w:val="0"/>
      <w:sz w:val="22"/>
      <w:szCs w:val="24"/>
      <w:lang w:eastAsia="en-US"/>
    </w:rPr>
  </w:style>
  <w:style w:type="character" w:customStyle="1" w:styleId="bCar">
    <w:name w:val="(b) Car"/>
    <w:link w:val="b"/>
    <w:locked/>
    <w:rsid w:val="00EF4EE4"/>
    <w:rPr>
      <w:rFonts w:ascii="Arial" w:eastAsia="Times New Roman" w:hAnsi="Arial"/>
      <w:snapToGrid w:val="0"/>
      <w:sz w:val="22"/>
      <w:szCs w:val="24"/>
      <w:lang w:eastAsia="en-US"/>
    </w:rPr>
  </w:style>
  <w:style w:type="character" w:customStyle="1" w:styleId="AltBilgiChar">
    <w:name w:val="Alt Bilgi Char"/>
    <w:basedOn w:val="VarsaylanParagrafYazTipi"/>
    <w:link w:val="AltBilgi"/>
    <w:uiPriority w:val="99"/>
    <w:rsid w:val="00EF4EE4"/>
    <w:rPr>
      <w:rFonts w:ascii="Arial" w:eastAsia="Times New Roman" w:hAnsi="Arial"/>
      <w:snapToGrid w:val="0"/>
      <w:sz w:val="22"/>
      <w:szCs w:val="24"/>
      <w:lang w:eastAsia="en-US"/>
    </w:rPr>
  </w:style>
  <w:style w:type="character" w:customStyle="1" w:styleId="GvdeMetniGirintisiChar">
    <w:name w:val="Gövde Metni Girintisi Char"/>
    <w:basedOn w:val="VarsaylanParagrafYazTipi"/>
    <w:link w:val="GvdeMetniGirintisi"/>
    <w:rsid w:val="00EF4EE4"/>
    <w:rPr>
      <w:rFonts w:ascii="Arial" w:hAnsi="Arial"/>
      <w:snapToGrid w:val="0"/>
      <w:sz w:val="22"/>
      <w:szCs w:val="24"/>
    </w:rPr>
  </w:style>
  <w:style w:type="paragraph" w:customStyle="1" w:styleId="Paragraphedeliste1">
    <w:name w:val="Paragraphe de liste1"/>
    <w:basedOn w:val="Normal"/>
    <w:qFormat/>
    <w:rsid w:val="00EF4EE4"/>
    <w:pPr>
      <w:tabs>
        <w:tab w:val="clear" w:pos="567"/>
      </w:tabs>
      <w:snapToGrid/>
      <w:ind w:left="720"/>
      <w:contextualSpacing/>
    </w:pPr>
    <w:rPr>
      <w:rFonts w:ascii="Times New Roman" w:eastAsia="Calibri" w:hAnsi="Times New Roman"/>
      <w:snapToGrid/>
      <w:sz w:val="24"/>
      <w:lang w:eastAsia="fr-FR"/>
    </w:rPr>
  </w:style>
  <w:style w:type="paragraph" w:styleId="GvdeMetni">
    <w:name w:val="Body Text"/>
    <w:basedOn w:val="Normal"/>
    <w:link w:val="GvdeMetniChar"/>
    <w:rsid w:val="00EF4EE4"/>
    <w:pPr>
      <w:tabs>
        <w:tab w:val="clear" w:pos="567"/>
      </w:tabs>
      <w:snapToGrid/>
      <w:spacing w:after="120"/>
    </w:pPr>
    <w:rPr>
      <w:rFonts w:ascii="Times New Roman" w:eastAsia="Times New Roman" w:hAnsi="Times New Roman"/>
      <w:snapToGrid/>
      <w:sz w:val="24"/>
      <w:lang w:eastAsia="fr-FR"/>
    </w:rPr>
  </w:style>
  <w:style w:type="character" w:customStyle="1" w:styleId="GvdeMetniChar">
    <w:name w:val="Gövde Metni Char"/>
    <w:basedOn w:val="VarsaylanParagrafYazTipi"/>
    <w:link w:val="GvdeMetni"/>
    <w:rsid w:val="00EF4EE4"/>
    <w:rPr>
      <w:rFonts w:eastAsia="Times New Roman"/>
      <w:sz w:val="24"/>
      <w:szCs w:val="24"/>
      <w:lang w:eastAsia="fr-FR"/>
    </w:rPr>
  </w:style>
  <w:style w:type="paragraph" w:customStyle="1" w:styleId="StyleRes485pt">
    <w:name w:val="Style Res_4 + 8.5 pt"/>
    <w:basedOn w:val="Normal"/>
    <w:link w:val="StyleRes485ptChar"/>
    <w:rsid w:val="00EF4EE4"/>
    <w:pPr>
      <w:tabs>
        <w:tab w:val="clear" w:pos="567"/>
        <w:tab w:val="left" w:pos="1361"/>
      </w:tabs>
      <w:ind w:left="1701" w:hanging="709"/>
      <w:jc w:val="both"/>
    </w:pPr>
    <w:rPr>
      <w:rFonts w:eastAsia="Times New Roman" w:cs="Arial"/>
      <w:sz w:val="17"/>
      <w:szCs w:val="17"/>
      <w:lang w:eastAsia="en-US"/>
    </w:rPr>
  </w:style>
  <w:style w:type="character" w:customStyle="1" w:styleId="StyleRes485ptChar">
    <w:name w:val="Style Res_4 + 8.5 pt Char"/>
    <w:link w:val="StyleRes485pt"/>
    <w:locked/>
    <w:rsid w:val="00EF4EE4"/>
    <w:rPr>
      <w:rFonts w:ascii="Arial" w:eastAsia="Times New Roman" w:hAnsi="Arial" w:cs="Arial"/>
      <w:snapToGrid w:val="0"/>
      <w:sz w:val="17"/>
      <w:szCs w:val="17"/>
      <w:lang w:eastAsia="en-US"/>
    </w:rPr>
  </w:style>
  <w:style w:type="paragraph" w:customStyle="1" w:styleId="StyleRes485pt1">
    <w:name w:val="Style Res_4 + 8.5 pt1"/>
    <w:basedOn w:val="Normal"/>
    <w:link w:val="StyleRes485pt1Char"/>
    <w:rsid w:val="00EF4EE4"/>
    <w:pPr>
      <w:tabs>
        <w:tab w:val="clear" w:pos="567"/>
        <w:tab w:val="left" w:pos="1361"/>
      </w:tabs>
      <w:ind w:left="1701" w:hanging="709"/>
      <w:jc w:val="both"/>
    </w:pPr>
    <w:rPr>
      <w:rFonts w:eastAsia="Times New Roman" w:cs="Arial"/>
      <w:sz w:val="17"/>
      <w:szCs w:val="17"/>
      <w:lang w:eastAsia="en-US"/>
    </w:rPr>
  </w:style>
  <w:style w:type="character" w:customStyle="1" w:styleId="StyleRes485pt1Char">
    <w:name w:val="Style Res_4 + 8.5 pt1 Char"/>
    <w:link w:val="StyleRes485pt1"/>
    <w:locked/>
    <w:rsid w:val="00EF4EE4"/>
    <w:rPr>
      <w:rFonts w:ascii="Arial" w:eastAsia="Times New Roman" w:hAnsi="Arial" w:cs="Arial"/>
      <w:snapToGrid w:val="0"/>
      <w:sz w:val="17"/>
      <w:szCs w:val="17"/>
      <w:lang w:eastAsia="en-US"/>
    </w:rPr>
  </w:style>
  <w:style w:type="paragraph" w:customStyle="1" w:styleId="Res4">
    <w:name w:val="Res_4"/>
    <w:basedOn w:val="Marge"/>
    <w:link w:val="Res4Char1"/>
    <w:rsid w:val="00EF4EE4"/>
    <w:pPr>
      <w:tabs>
        <w:tab w:val="clear" w:pos="567"/>
        <w:tab w:val="left" w:pos="1361"/>
      </w:tabs>
      <w:spacing w:after="0"/>
      <w:ind w:left="1701" w:hanging="709"/>
    </w:pPr>
    <w:rPr>
      <w:rFonts w:eastAsia="SimSun"/>
      <w:snapToGrid/>
      <w:szCs w:val="18"/>
      <w:lang w:val="en-US"/>
    </w:rPr>
  </w:style>
  <w:style w:type="character" w:customStyle="1" w:styleId="Res4Char1">
    <w:name w:val="Res_4 Char1"/>
    <w:link w:val="Res4"/>
    <w:locked/>
    <w:rsid w:val="00EF4EE4"/>
    <w:rPr>
      <w:rFonts w:ascii="Arial" w:hAnsi="Arial"/>
      <w:sz w:val="22"/>
      <w:szCs w:val="18"/>
      <w:lang w:val="en-US" w:eastAsia="en-US"/>
    </w:rPr>
  </w:style>
  <w:style w:type="paragraph" w:customStyle="1" w:styleId="Res3">
    <w:name w:val="Res_3"/>
    <w:basedOn w:val="Marge"/>
    <w:next w:val="Res4"/>
    <w:link w:val="Res3Char1"/>
    <w:rsid w:val="00EF4EE4"/>
    <w:pPr>
      <w:keepNext/>
      <w:keepLines/>
      <w:tabs>
        <w:tab w:val="clear" w:pos="567"/>
        <w:tab w:val="left" w:pos="992"/>
      </w:tabs>
      <w:spacing w:before="480" w:after="120"/>
      <w:ind w:left="992" w:hanging="992"/>
      <w:jc w:val="left"/>
    </w:pPr>
    <w:rPr>
      <w:rFonts w:eastAsia="SimSun" w:cs="Arial"/>
      <w:b/>
      <w:sz w:val="20"/>
      <w:szCs w:val="20"/>
    </w:rPr>
  </w:style>
  <w:style w:type="character" w:customStyle="1" w:styleId="Res3Char1">
    <w:name w:val="Res_3 Char1"/>
    <w:link w:val="Res3"/>
    <w:rsid w:val="00EF4EE4"/>
    <w:rPr>
      <w:rFonts w:ascii="Arial" w:hAnsi="Arial" w:cs="Arial"/>
      <w:b/>
      <w:snapToGrid w:val="0"/>
      <w:lang w:eastAsia="en-US"/>
    </w:rPr>
  </w:style>
  <w:style w:type="paragraph" w:customStyle="1" w:styleId="StyleRes2165ptComplexItalic">
    <w:name w:val="Style Res_2 + 16.5 pt (Complex) Italic"/>
    <w:basedOn w:val="Normal"/>
    <w:autoRedefine/>
    <w:rsid w:val="00EF4EE4"/>
    <w:pPr>
      <w:keepNext/>
      <w:tabs>
        <w:tab w:val="clear" w:pos="567"/>
        <w:tab w:val="left" w:pos="992"/>
      </w:tabs>
      <w:spacing w:before="360" w:after="360"/>
      <w:jc w:val="both"/>
    </w:pPr>
    <w:rPr>
      <w:rFonts w:cs="Arial"/>
      <w:i/>
      <w:iCs/>
      <w:sz w:val="33"/>
      <w:szCs w:val="33"/>
      <w:lang w:eastAsia="en-US"/>
    </w:rPr>
  </w:style>
  <w:style w:type="character" w:styleId="HTMLDaktilo">
    <w:name w:val="HTML Typewriter"/>
    <w:rsid w:val="00EF4EE4"/>
    <w:rPr>
      <w:rFonts w:ascii="Courier New" w:eastAsia="MS Mincho" w:hAnsi="Courier New" w:cs="Courier New"/>
      <w:sz w:val="20"/>
      <w:szCs w:val="20"/>
    </w:rPr>
  </w:style>
  <w:style w:type="character" w:customStyle="1" w:styleId="title1">
    <w:name w:val="title1"/>
    <w:basedOn w:val="VarsaylanParagrafYazTipi"/>
    <w:rsid w:val="00EF4EE4"/>
    <w:rPr>
      <w:rFonts w:ascii="Verdana" w:hAnsi="Verdana" w:hint="default"/>
      <w:b/>
      <w:bCs/>
      <w:strike w:val="0"/>
      <w:dstrike w:val="0"/>
      <w:color w:val="000000"/>
      <w:sz w:val="18"/>
      <w:szCs w:val="18"/>
      <w:u w:val="none"/>
      <w:effect w:val="none"/>
    </w:rPr>
  </w:style>
  <w:style w:type="character" w:customStyle="1" w:styleId="shortdesc1">
    <w:name w:val="short_desc1"/>
    <w:basedOn w:val="VarsaylanParagrafYazTipi"/>
    <w:rsid w:val="00EF4EE4"/>
    <w:rPr>
      <w:rFonts w:ascii="Verdana" w:hAnsi="Verdana" w:hint="default"/>
      <w:strike w:val="0"/>
      <w:dstrike w:val="0"/>
      <w:color w:val="000000"/>
      <w:sz w:val="15"/>
      <w:szCs w:val="15"/>
      <w:u w:val="none"/>
      <w:effect w:val="none"/>
    </w:rPr>
  </w:style>
  <w:style w:type="character" w:customStyle="1" w:styleId="longdesc1">
    <w:name w:val="long_desc1"/>
    <w:basedOn w:val="VarsaylanParagrafYazTipi"/>
    <w:rsid w:val="00EF4EE4"/>
    <w:rPr>
      <w:rFonts w:ascii="Verdana" w:hAnsi="Verdana" w:hint="default"/>
      <w:strike w:val="0"/>
      <w:dstrike w:val="0"/>
      <w:color w:val="000000"/>
      <w:sz w:val="15"/>
      <w:szCs w:val="15"/>
      <w:u w:val="none"/>
      <w:effect w:val="none"/>
    </w:rPr>
  </w:style>
  <w:style w:type="paragraph" w:styleId="AralkYok">
    <w:name w:val="No Spacing"/>
    <w:uiPriority w:val="1"/>
    <w:qFormat/>
    <w:rsid w:val="00EF4EE4"/>
    <w:rPr>
      <w:rFonts w:eastAsia="Times New Roman"/>
      <w:sz w:val="24"/>
      <w:szCs w:val="24"/>
      <w:lang w:eastAsia="fr-FR"/>
    </w:rPr>
  </w:style>
  <w:style w:type="paragraph" w:styleId="Tarih">
    <w:name w:val="Date"/>
    <w:basedOn w:val="Normal"/>
    <w:next w:val="Normal"/>
    <w:link w:val="TarihChar"/>
    <w:rsid w:val="00EF4EE4"/>
    <w:pPr>
      <w:tabs>
        <w:tab w:val="clear" w:pos="567"/>
      </w:tabs>
      <w:snapToGrid/>
    </w:pPr>
    <w:rPr>
      <w:rFonts w:ascii="Times New Roman" w:eastAsia="Times New Roman" w:hAnsi="Times New Roman"/>
      <w:snapToGrid/>
      <w:sz w:val="24"/>
      <w:lang w:eastAsia="fr-FR"/>
    </w:rPr>
  </w:style>
  <w:style w:type="character" w:customStyle="1" w:styleId="TarihChar">
    <w:name w:val="Tarih Char"/>
    <w:basedOn w:val="VarsaylanParagrafYazTipi"/>
    <w:link w:val="Tarih"/>
    <w:rsid w:val="00EF4EE4"/>
    <w:rPr>
      <w:rFonts w:eastAsia="Times New Roman"/>
      <w:sz w:val="24"/>
      <w:szCs w:val="24"/>
      <w:lang w:eastAsia="fr-FR"/>
    </w:rPr>
  </w:style>
  <w:style w:type="paragraph" w:customStyle="1" w:styleId="Default">
    <w:name w:val="Default"/>
    <w:rsid w:val="00EF4EE4"/>
    <w:pPr>
      <w:autoSpaceDE w:val="0"/>
      <w:autoSpaceDN w:val="0"/>
      <w:adjustRightInd w:val="0"/>
    </w:pPr>
    <w:rPr>
      <w:rFonts w:ascii="Arial" w:eastAsia="Times New Roman" w:hAnsi="Arial" w:cs="Arial"/>
      <w:color w:val="000000"/>
      <w:sz w:val="24"/>
      <w:szCs w:val="24"/>
      <w:lang w:val="en-GB"/>
    </w:rPr>
  </w:style>
  <w:style w:type="character" w:styleId="AklamaBavurusu">
    <w:name w:val="annotation reference"/>
    <w:basedOn w:val="VarsaylanParagrafYazTipi"/>
    <w:rsid w:val="00EF4EE4"/>
    <w:rPr>
      <w:sz w:val="16"/>
      <w:szCs w:val="16"/>
    </w:rPr>
  </w:style>
  <w:style w:type="paragraph" w:styleId="AklamaMetni">
    <w:name w:val="annotation text"/>
    <w:basedOn w:val="Normal"/>
    <w:link w:val="AklamaMetniChar"/>
    <w:uiPriority w:val="99"/>
    <w:rsid w:val="00EF4EE4"/>
    <w:pPr>
      <w:tabs>
        <w:tab w:val="clear" w:pos="567"/>
      </w:tabs>
      <w:snapToGrid/>
    </w:pPr>
    <w:rPr>
      <w:rFonts w:ascii="Times New Roman" w:eastAsia="Times New Roman" w:hAnsi="Times New Roman"/>
      <w:snapToGrid/>
      <w:sz w:val="20"/>
      <w:szCs w:val="20"/>
      <w:lang w:eastAsia="fr-FR"/>
    </w:rPr>
  </w:style>
  <w:style w:type="character" w:customStyle="1" w:styleId="AklamaMetniChar">
    <w:name w:val="Açıklama Metni Char"/>
    <w:basedOn w:val="VarsaylanParagrafYazTipi"/>
    <w:link w:val="AklamaMetni"/>
    <w:uiPriority w:val="99"/>
    <w:rsid w:val="00EF4EE4"/>
    <w:rPr>
      <w:rFonts w:eastAsia="Times New Roman"/>
      <w:lang w:eastAsia="fr-FR"/>
    </w:rPr>
  </w:style>
  <w:style w:type="paragraph" w:styleId="AklamaKonusu">
    <w:name w:val="annotation subject"/>
    <w:basedOn w:val="AklamaMetni"/>
    <w:next w:val="AklamaMetni"/>
    <w:link w:val="AklamaKonusuChar"/>
    <w:rsid w:val="00EF4EE4"/>
    <w:rPr>
      <w:b/>
      <w:bCs/>
    </w:rPr>
  </w:style>
  <w:style w:type="character" w:customStyle="1" w:styleId="AklamaKonusuChar">
    <w:name w:val="Açıklama Konusu Char"/>
    <w:basedOn w:val="AklamaMetniChar"/>
    <w:link w:val="AklamaKonusu"/>
    <w:rsid w:val="00EF4EE4"/>
    <w:rPr>
      <w:rFonts w:eastAsia="Times New Roman"/>
      <w:b/>
      <w:bCs/>
      <w:lang w:eastAsia="fr-FR"/>
    </w:rPr>
  </w:style>
  <w:style w:type="character" w:customStyle="1" w:styleId="Balk4Char">
    <w:name w:val="Başlık 4 Char"/>
    <w:link w:val="Balk4"/>
    <w:rsid w:val="006D61E0"/>
    <w:rPr>
      <w:rFonts w:ascii="Arial" w:eastAsia="Times New Roman" w:hAnsi="Arial"/>
      <w:b/>
      <w:bCs/>
      <w:snapToGrid w:val="0"/>
      <w:sz w:val="22"/>
      <w:szCs w:val="24"/>
      <w:lang w:eastAsia="en-US"/>
    </w:rPr>
  </w:style>
  <w:style w:type="paragraph" w:customStyle="1" w:styleId="H1">
    <w:name w:val="H1"/>
    <w:basedOn w:val="Normal"/>
    <w:qFormat/>
    <w:rsid w:val="005B6323"/>
    <w:pPr>
      <w:widowControl w:val="0"/>
      <w:tabs>
        <w:tab w:val="clear" w:pos="567"/>
      </w:tabs>
      <w:autoSpaceDE w:val="0"/>
      <w:autoSpaceDN w:val="0"/>
      <w:adjustRightInd w:val="0"/>
      <w:snapToGrid/>
      <w:spacing w:after="120"/>
    </w:pPr>
    <w:rPr>
      <w:rFonts w:asciiTheme="minorHAnsi" w:eastAsiaTheme="minorHAnsi" w:hAnsiTheme="minorHAnsi" w:cs="ı'EDXˇ"/>
      <w:b/>
      <w:snapToGrid/>
      <w:color w:val="C5192D"/>
      <w:sz w:val="26"/>
      <w:szCs w:val="26"/>
      <w:lang w:val="en-US" w:eastAsia="en-US"/>
    </w:rPr>
  </w:style>
  <w:style w:type="paragraph" w:customStyle="1" w:styleId="Maintitle">
    <w:name w:val="Main title"/>
    <w:basedOn w:val="Normal"/>
    <w:qFormat/>
    <w:rsid w:val="005B6323"/>
    <w:pPr>
      <w:pBdr>
        <w:bottom w:val="single" w:sz="4" w:space="15" w:color="0078BF"/>
      </w:pBdr>
      <w:shd w:val="clear" w:color="auto" w:fill="0077D4"/>
      <w:tabs>
        <w:tab w:val="clear" w:pos="567"/>
      </w:tabs>
      <w:snapToGrid/>
      <w:spacing w:before="100" w:beforeAutospacing="1" w:after="300"/>
    </w:pPr>
    <w:rPr>
      <w:rFonts w:asciiTheme="minorHAnsi" w:eastAsiaTheme="minorHAnsi" w:hAnsiTheme="minorHAnsi" w:cstheme="minorBidi"/>
      <w:snapToGrid/>
      <w:color w:val="FFFFFF" w:themeColor="background1"/>
      <w:sz w:val="44"/>
      <w:lang w:val="en-GB" w:eastAsia="en-US"/>
    </w:rPr>
  </w:style>
  <w:style w:type="paragraph" w:customStyle="1" w:styleId="H2">
    <w:name w:val="H2"/>
    <w:basedOn w:val="Normal"/>
    <w:qFormat/>
    <w:rsid w:val="005B6323"/>
    <w:pPr>
      <w:widowControl w:val="0"/>
      <w:tabs>
        <w:tab w:val="clear" w:pos="567"/>
      </w:tabs>
      <w:autoSpaceDE w:val="0"/>
      <w:autoSpaceDN w:val="0"/>
      <w:adjustRightInd w:val="0"/>
      <w:snapToGrid/>
      <w:spacing w:after="120"/>
    </w:pPr>
    <w:rPr>
      <w:rFonts w:asciiTheme="minorHAnsi" w:eastAsiaTheme="minorHAnsi" w:hAnsiTheme="minorHAnsi" w:cs="ı'EDXˇ"/>
      <w:snapToGrid/>
      <w:color w:val="0077D4"/>
      <w:sz w:val="26"/>
      <w:szCs w:val="26"/>
      <w:lang w:val="en-US" w:eastAsia="en-US"/>
    </w:rPr>
  </w:style>
  <w:style w:type="paragraph" w:customStyle="1" w:styleId="BulletsGreen">
    <w:name w:val="Bullets Green"/>
    <w:basedOn w:val="Normal"/>
    <w:qFormat/>
    <w:rsid w:val="005B6323"/>
    <w:pPr>
      <w:widowControl w:val="0"/>
      <w:numPr>
        <w:numId w:val="37"/>
      </w:numPr>
      <w:tabs>
        <w:tab w:val="clear" w:pos="567"/>
      </w:tabs>
      <w:autoSpaceDE w:val="0"/>
      <w:autoSpaceDN w:val="0"/>
      <w:adjustRightInd w:val="0"/>
      <w:snapToGrid/>
      <w:spacing w:after="120"/>
      <w:contextualSpacing/>
    </w:pPr>
    <w:rPr>
      <w:rFonts w:asciiTheme="minorHAnsi" w:eastAsiaTheme="minorHAnsi" w:hAnsiTheme="minorHAnsi" w:cs="ı'EDXˇ"/>
      <w:snapToGrid/>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2600">
      <w:bodyDiv w:val="1"/>
      <w:marLeft w:val="0"/>
      <w:marRight w:val="0"/>
      <w:marTop w:val="0"/>
      <w:marBottom w:val="0"/>
      <w:divBdr>
        <w:top w:val="none" w:sz="0" w:space="0" w:color="auto"/>
        <w:left w:val="none" w:sz="0" w:space="0" w:color="auto"/>
        <w:bottom w:val="none" w:sz="0" w:space="0" w:color="auto"/>
        <w:right w:val="none" w:sz="0" w:space="0" w:color="auto"/>
      </w:divBdr>
    </w:div>
    <w:div w:id="846361031">
      <w:bodyDiv w:val="1"/>
      <w:marLeft w:val="0"/>
      <w:marRight w:val="0"/>
      <w:marTop w:val="0"/>
      <w:marBottom w:val="0"/>
      <w:divBdr>
        <w:top w:val="none" w:sz="0" w:space="0" w:color="auto"/>
        <w:left w:val="none" w:sz="0" w:space="0" w:color="auto"/>
        <w:bottom w:val="none" w:sz="0" w:space="0" w:color="auto"/>
        <w:right w:val="none" w:sz="0" w:space="0" w:color="auto"/>
      </w:divBdr>
    </w:div>
    <w:div w:id="1410033299">
      <w:bodyDiv w:val="1"/>
      <w:marLeft w:val="0"/>
      <w:marRight w:val="0"/>
      <w:marTop w:val="0"/>
      <w:marBottom w:val="0"/>
      <w:divBdr>
        <w:top w:val="none" w:sz="0" w:space="0" w:color="auto"/>
        <w:left w:val="none" w:sz="0" w:space="0" w:color="auto"/>
        <w:bottom w:val="none" w:sz="0" w:space="0" w:color="auto"/>
        <w:right w:val="none" w:sz="0" w:space="0" w:color="auto"/>
      </w:divBdr>
    </w:div>
    <w:div w:id="1614315255">
      <w:bodyDiv w:val="1"/>
      <w:marLeft w:val="0"/>
      <w:marRight w:val="0"/>
      <w:marTop w:val="0"/>
      <w:marBottom w:val="0"/>
      <w:divBdr>
        <w:top w:val="none" w:sz="0" w:space="0" w:color="auto"/>
        <w:left w:val="none" w:sz="0" w:space="0" w:color="auto"/>
        <w:bottom w:val="none" w:sz="0" w:space="0" w:color="auto"/>
        <w:right w:val="none" w:sz="0" w:space="0" w:color="auto"/>
      </w:divBdr>
    </w:div>
    <w:div w:id="1691644467">
      <w:bodyDiv w:val="1"/>
      <w:marLeft w:val="0"/>
      <w:marRight w:val="0"/>
      <w:marTop w:val="0"/>
      <w:marBottom w:val="0"/>
      <w:divBdr>
        <w:top w:val="none" w:sz="0" w:space="0" w:color="auto"/>
        <w:left w:val="none" w:sz="0" w:space="0" w:color="auto"/>
        <w:bottom w:val="none" w:sz="0" w:space="0" w:color="auto"/>
        <w:right w:val="none" w:sz="0" w:space="0" w:color="auto"/>
      </w:divBdr>
    </w:div>
    <w:div w:id="1805610779">
      <w:bodyDiv w:val="1"/>
      <w:marLeft w:val="0"/>
      <w:marRight w:val="0"/>
      <w:marTop w:val="0"/>
      <w:marBottom w:val="0"/>
      <w:divBdr>
        <w:top w:val="none" w:sz="0" w:space="0" w:color="auto"/>
        <w:left w:val="none" w:sz="0" w:space="0" w:color="auto"/>
        <w:bottom w:val="none" w:sz="0" w:space="0" w:color="auto"/>
        <w:right w:val="none" w:sz="0" w:space="0" w:color="auto"/>
      </w:divBdr>
    </w:div>
    <w:div w:id="1807888288">
      <w:bodyDiv w:val="1"/>
      <w:marLeft w:val="0"/>
      <w:marRight w:val="0"/>
      <w:marTop w:val="0"/>
      <w:marBottom w:val="0"/>
      <w:divBdr>
        <w:top w:val="none" w:sz="0" w:space="0" w:color="auto"/>
        <w:left w:val="none" w:sz="0" w:space="0" w:color="auto"/>
        <w:bottom w:val="none" w:sz="0" w:space="0" w:color="auto"/>
        <w:right w:val="none" w:sz="0" w:space="0" w:color="auto"/>
      </w:divBdr>
    </w:div>
    <w:div w:id="1997686598">
      <w:bodyDiv w:val="1"/>
      <w:marLeft w:val="0"/>
      <w:marRight w:val="0"/>
      <w:marTop w:val="0"/>
      <w:marBottom w:val="0"/>
      <w:divBdr>
        <w:top w:val="none" w:sz="0" w:space="0" w:color="auto"/>
        <w:left w:val="none" w:sz="0" w:space="0" w:color="auto"/>
        <w:bottom w:val="none" w:sz="0" w:space="0" w:color="auto"/>
        <w:right w:val="none" w:sz="0" w:space="0" w:color="auto"/>
      </w:divBdr>
    </w:div>
    <w:div w:id="210109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shs/Avicenna"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fr.unesco.org/countries/commissions-nationales" TargetMode="External"/><Relationship Id="rId4" Type="http://schemas.openxmlformats.org/officeDocument/2006/relationships/settings" Target="settings.xml"/><Relationship Id="rId9" Type="http://schemas.openxmlformats.org/officeDocument/2006/relationships/hyperlink" Target="mailto:Avicenna.prize@unesco.org"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091EB-147C-4F53-9D09-4F1FD8F8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2160</Words>
  <Characters>12315</Characters>
  <Application>Microsoft Office Word</Application>
  <DocSecurity>0</DocSecurity>
  <Lines>102</Lines>
  <Paragraphs>28</Paragraphs>
  <ScaleCrop>false</ScaleCrop>
  <HeadingPairs>
    <vt:vector size="6" baseType="variant">
      <vt:variant>
        <vt:lpstr>Konu Başlığı</vt:lpstr>
      </vt:variant>
      <vt:variant>
        <vt:i4>1</vt:i4>
      </vt:variant>
      <vt:variant>
        <vt:lpstr>Titre</vt:lpstr>
      </vt:variant>
      <vt:variant>
        <vt:i4>1</vt:i4>
      </vt:variant>
      <vt:variant>
        <vt:lpstr>Title</vt:lpstr>
      </vt:variant>
      <vt:variant>
        <vt:i4>1</vt:i4>
      </vt:variant>
    </vt:vector>
  </HeadingPairs>
  <TitlesOfParts>
    <vt:vector size="3" baseType="lpstr">
      <vt:lpstr>Appel à candidatures au Prix UNESCO Avicenne d’éthique scientifique 2019</vt:lpstr>
      <vt:lpstr>Appel à candidatures au Prix UNESCO Avicenne d’éthique scientifique 2019</vt:lpstr>
      <vt:lpstr>Appel à candidatures 2018 pour le Prix UNESCO-Japon d’éducation en vue du développement durable</vt:lpstr>
    </vt:vector>
  </TitlesOfParts>
  <Company>Unesco</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candidatures au Prix UNESCO Avicenne d’éthique scientifique 2019</dc:title>
  <dc:subject>CL/4282</dc:subject>
  <dc:creator>mp_majoufre</dc:creator>
  <cp:keywords>1791.17F</cp:keywords>
  <dc:description/>
  <cp:lastModifiedBy>Şule ÜRÜN</cp:lastModifiedBy>
  <cp:revision>2</cp:revision>
  <cp:lastPrinted>2019-06-07T16:11:00Z</cp:lastPrinted>
  <dcterms:created xsi:type="dcterms:W3CDTF">2019-08-08T11:10:00Z</dcterms:created>
  <dcterms:modified xsi:type="dcterms:W3CDTF">2019-08-08T11:10:00Z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201908551</vt:lpwstr>
  </property>
</Properties>
</file>